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3153EC" w:rsidP="000541F4">
      <w:r>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EC" w:rsidRDefault="003153EC" w:rsidP="003153EC">
                            <w:pPr>
                              <w:adjustRightInd w:val="0"/>
                              <w:snapToGrid w:val="0"/>
                              <w:spacing w:line="180" w:lineRule="exact"/>
                              <w:rPr>
                                <w:sz w:val="14"/>
                                <w:szCs w:val="14"/>
                              </w:rPr>
                            </w:pPr>
                            <w:r w:rsidRPr="003153EC">
                              <w:rPr>
                                <w:rFonts w:hint="eastAsia"/>
                                <w:sz w:val="14"/>
                                <w:szCs w:val="14"/>
                              </w:rPr>
                              <w:t>京都にある国産牛ステーキ丼専門店「佰食屋」。ランチ営業のみ、1日100食限定という「制約」を課したことで生まれたメリットとは。コロナ禍で厳しい経営に陥った佰食屋はどのように乗り越えているのか。</w:t>
                            </w:r>
                          </w:p>
                          <w:p w:rsidR="008C2A97" w:rsidRPr="00C81FD3" w:rsidRDefault="003153EC" w:rsidP="003153EC">
                            <w:pPr>
                              <w:adjustRightInd w:val="0"/>
                              <w:snapToGrid w:val="0"/>
                              <w:spacing w:line="180" w:lineRule="exact"/>
                              <w:jc w:val="right"/>
                              <w:rPr>
                                <w:sz w:val="14"/>
                                <w:szCs w:val="14"/>
                              </w:rPr>
                            </w:pPr>
                            <w:r w:rsidRPr="003153EC">
                              <w:rPr>
                                <w:rFonts w:hint="eastAsia"/>
                                <w:sz w:val="14"/>
                                <w:szCs w:val="14"/>
                              </w:rPr>
                              <w:t>（公開期限：2022年3月31日）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3153EC" w:rsidRDefault="003153EC" w:rsidP="003153EC">
                      <w:pPr>
                        <w:adjustRightInd w:val="0"/>
                        <w:snapToGrid w:val="0"/>
                        <w:spacing w:line="180" w:lineRule="exact"/>
                        <w:rPr>
                          <w:sz w:val="14"/>
                          <w:szCs w:val="14"/>
                        </w:rPr>
                      </w:pPr>
                      <w:r w:rsidRPr="003153EC">
                        <w:rPr>
                          <w:rFonts w:hint="eastAsia"/>
                          <w:sz w:val="14"/>
                          <w:szCs w:val="14"/>
                        </w:rPr>
                        <w:t>京都にある国産牛ステーキ丼専門店「佰食屋」。ランチ営業のみ、1日100食限定という「制約」を課したことで生まれたメリットとは。コロナ禍で厳しい経営に陥った佰食屋はどのように乗り越えているのか。</w:t>
                      </w:r>
                    </w:p>
                    <w:p w:rsidR="008C2A97" w:rsidRPr="00C81FD3" w:rsidRDefault="003153EC" w:rsidP="003153EC">
                      <w:pPr>
                        <w:adjustRightInd w:val="0"/>
                        <w:snapToGrid w:val="0"/>
                        <w:spacing w:line="180" w:lineRule="exact"/>
                        <w:jc w:val="right"/>
                        <w:rPr>
                          <w:sz w:val="14"/>
                          <w:szCs w:val="14"/>
                        </w:rPr>
                      </w:pPr>
                      <w:r w:rsidRPr="003153EC">
                        <w:rPr>
                          <w:rFonts w:hint="eastAsia"/>
                          <w:sz w:val="14"/>
                          <w:szCs w:val="14"/>
                        </w:rPr>
                        <w:t>（公開期限：2022年3月31日）</w:t>
                      </w:r>
                    </w:p>
                  </w:txbxContent>
                </v:textbox>
              </v:shape>
            </w:pict>
          </mc:Fallback>
        </mc:AlternateContent>
      </w:r>
      <w:r w:rsidR="00086FAE">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3145155</wp:posOffset>
            </wp:positionV>
            <wp:extent cx="497205" cy="6159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7205"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003">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3145155</wp:posOffset>
            </wp:positionV>
            <wp:extent cx="497205" cy="6159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7205"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175">
        <w:rPr>
          <w:noProof/>
          <w:color w:val="000000"/>
        </w:rPr>
        <mc:AlternateContent>
          <mc:Choice Requires="wps">
            <w:drawing>
              <wp:anchor distT="0" distB="0" distL="114300" distR="114300" simplePos="0" relativeHeight="251813888" behindDoc="0" locked="0" layoutInCell="1" allowOverlap="1" wp14:anchorId="2E5F92C4" wp14:editId="238E4644">
                <wp:simplePos x="0" y="0"/>
                <wp:positionH relativeFrom="column">
                  <wp:posOffset>3794125</wp:posOffset>
                </wp:positionH>
                <wp:positionV relativeFrom="paragraph">
                  <wp:posOffset>6691630</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175" w:rsidRPr="00577F61" w:rsidRDefault="001D617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92C4" id="テキスト ボックス 17" o:spid="_x0000_s1033" type="#_x0000_t202" style="position:absolute;left:0;text-align:left;margin-left:298.75pt;margin-top:526.9pt;width:24.8pt;height:9.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" fillcolor="black [3213]" strokeweight=".5pt">
                <v:textbox inset="0,0,0,0">
                  <w:txbxContent>
                    <w:p w:rsidR="001D6175" w:rsidRPr="00577F61" w:rsidRDefault="001D617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1D6175">
        <w:rPr>
          <w:noProof/>
          <w:color w:val="000000"/>
        </w:rPr>
        <mc:AlternateContent>
          <mc:Choice Requires="wps">
            <w:drawing>
              <wp:anchor distT="0" distB="0" distL="114300" distR="114300" simplePos="0" relativeHeight="251811840" behindDoc="0" locked="0" layoutInCell="1" allowOverlap="1" wp14:anchorId="09B07B43" wp14:editId="5275774E">
                <wp:simplePos x="0" y="0"/>
                <wp:positionH relativeFrom="column">
                  <wp:posOffset>3794125</wp:posOffset>
                </wp:positionH>
                <wp:positionV relativeFrom="paragraph">
                  <wp:posOffset>7139305</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BAA" w:rsidRPr="00577F61" w:rsidRDefault="00B60BA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7B43" id="テキスト ボックス 4" o:spid="_x0000_s1034" type="#_x0000_t202" style="position:absolute;left:0;text-align:left;margin-left:298.75pt;margin-top:562.15pt;width:24.8pt;height:9.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" fillcolor="black [3213]" strokeweight=".5pt">
                <v:textbox inset="0,0,0,0">
                  <w:txbxContent>
                    <w:p w:rsidR="00B60BAA" w:rsidRPr="00577F61" w:rsidRDefault="00B60BA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5B26C5">
        <w:rPr>
          <w:noProof/>
          <w:color w:val="000000"/>
        </w:rPr>
        <mc:AlternateContent>
          <mc:Choice Requires="wps">
            <w:drawing>
              <wp:anchor distT="0" distB="0" distL="114300" distR="114300" simplePos="0" relativeHeight="251809792" behindDoc="0" locked="0" layoutInCell="1" allowOverlap="1" wp14:anchorId="3FB9B36A" wp14:editId="5224CCA3">
                <wp:simplePos x="0" y="0"/>
                <wp:positionH relativeFrom="column">
                  <wp:posOffset>250825</wp:posOffset>
                </wp:positionH>
                <wp:positionV relativeFrom="paragraph">
                  <wp:posOffset>4926965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B36A" id="テキスト ボックス 26" o:spid="_x0000_s1035" type="#_x0000_t202" style="position:absolute;left:0;text-align:left;margin-left:19.75pt;margin-top:387.95pt;width:24.8pt;height:9.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" fillcolor="black [3213]" strokeweight=".5pt">
                <v:textbox inset="0,0,0,0">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5B26C5">
        <w:rPr>
          <w:noProof/>
          <w:color w:val="000000"/>
        </w:rPr>
        <mc:AlternateContent>
          <mc:Choice Requires="wps">
            <w:drawing>
              <wp:anchor distT="0" distB="0" distL="114300" distR="114300" simplePos="0" relativeHeight="251805696" behindDoc="0" locked="0" layoutInCell="1" allowOverlap="1" wp14:anchorId="797067F4" wp14:editId="6850EBA8">
                <wp:simplePos x="0" y="0"/>
                <wp:positionH relativeFrom="column">
                  <wp:posOffset>241300</wp:posOffset>
                </wp:positionH>
                <wp:positionV relativeFrom="paragraph">
                  <wp:posOffset>5367655</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67F4" id="テキスト ボックス 19" o:spid="_x0000_s1036" type="#_x0000_t202" style="position:absolute;left:0;text-align:left;margin-left:19pt;margin-top:422.65pt;width:24.8pt;height:9.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" fillcolor="black [3213]" strokeweight=".5pt">
                <v:textbox inset="0,0,0,0">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60003" w:rsidP="00C81FD3">
                            <w:pPr>
                              <w:spacing w:line="140" w:lineRule="exact"/>
                              <w:jc w:val="left"/>
                              <w:rPr>
                                <w:sz w:val="12"/>
                                <w:szCs w:val="12"/>
                              </w:rPr>
                            </w:pPr>
                            <w:r w:rsidRPr="00660003">
                              <w:rPr>
                                <w:rFonts w:hint="eastAsia"/>
                                <w:sz w:val="12"/>
                                <w:szCs w:val="12"/>
                              </w:rPr>
                              <w:t>株式会社minitts 代表取締役</w:t>
                            </w:r>
                          </w:p>
                          <w:p w:rsidR="00BA70C2" w:rsidRPr="00C81FD3" w:rsidRDefault="00660003" w:rsidP="00C81FD3">
                            <w:pPr>
                              <w:spacing w:line="240" w:lineRule="exact"/>
                              <w:jc w:val="left"/>
                              <w:rPr>
                                <w:sz w:val="12"/>
                                <w:szCs w:val="12"/>
                              </w:rPr>
                            </w:pPr>
                            <w:r w:rsidRPr="00660003">
                              <w:rPr>
                                <w:rFonts w:hint="eastAsia"/>
                                <w:sz w:val="18"/>
                                <w:szCs w:val="18"/>
                              </w:rPr>
                              <w:t>中村　朱美</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7"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&#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HmxFCL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60003" w:rsidP="00C81FD3">
                      <w:pPr>
                        <w:spacing w:line="140" w:lineRule="exact"/>
                        <w:jc w:val="left"/>
                        <w:rPr>
                          <w:sz w:val="12"/>
                          <w:szCs w:val="12"/>
                        </w:rPr>
                      </w:pPr>
                      <w:r w:rsidRPr="00660003">
                        <w:rPr>
                          <w:rFonts w:hint="eastAsia"/>
                          <w:sz w:val="12"/>
                          <w:szCs w:val="12"/>
                        </w:rPr>
                        <w:t>株式会社minitts 代表取締役</w:t>
                      </w:r>
                    </w:p>
                    <w:p w:rsidR="00BA70C2" w:rsidRPr="00C81FD3" w:rsidRDefault="00660003" w:rsidP="00C81FD3">
                      <w:pPr>
                        <w:spacing w:line="240" w:lineRule="exact"/>
                        <w:jc w:val="left"/>
                        <w:rPr>
                          <w:sz w:val="12"/>
                          <w:szCs w:val="12"/>
                        </w:rPr>
                      </w:pPr>
                      <w:r w:rsidRPr="00660003">
                        <w:rPr>
                          <w:rFonts w:hint="eastAsia"/>
                          <w:sz w:val="18"/>
                          <w:szCs w:val="18"/>
                        </w:rPr>
                        <w:t>中村　朱美</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BA70C2">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646628</wp:posOffset>
                </wp:positionH>
                <wp:positionV relativeFrom="paragraph">
                  <wp:posOffset>2381885</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70C2" w:rsidRDefault="00660003" w:rsidP="00EA295E">
                            <w:pPr>
                              <w:snapToGrid w:val="0"/>
                              <w:spacing w:line="240" w:lineRule="exact"/>
                              <w:jc w:val="center"/>
                              <w:rPr>
                                <w:rFonts w:hAnsi="HG丸ｺﾞｼｯｸM-PRO"/>
                                <w:b/>
                                <w:szCs w:val="18"/>
                              </w:rPr>
                            </w:pPr>
                            <w:r w:rsidRPr="003B51DB">
                              <w:rPr>
                                <w:rFonts w:hAnsi="HG丸ｺﾞｼｯｸM-PRO" w:hint="eastAsia"/>
                                <w:b/>
                                <w:sz w:val="24"/>
                                <w:szCs w:val="18"/>
                              </w:rPr>
                              <w:t>時代と共に変化する中小企業経営</w:t>
                            </w:r>
                          </w:p>
                          <w:p w:rsidR="00232851" w:rsidRPr="00660003" w:rsidRDefault="00660003" w:rsidP="00EA295E">
                            <w:pPr>
                              <w:snapToGrid w:val="0"/>
                              <w:spacing w:line="240" w:lineRule="exact"/>
                              <w:jc w:val="center"/>
                              <w:rPr>
                                <w:b/>
                                <w:szCs w:val="18"/>
                              </w:rPr>
                            </w:pPr>
                            <w:r w:rsidRPr="003B51DB">
                              <w:rPr>
                                <w:rFonts w:hint="eastAsia"/>
                                <w:b/>
                                <w:szCs w:val="18"/>
                              </w:rPr>
                              <w:t>～働き方改革と利益の両立～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8" type="#_x0000_t202" style="position:absolute;left:0;text-align:left;margin-left:50.9pt;margin-top:187.55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bbEgMAAIc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" filled="f" stroked="f" strokeweight=".5pt">
                <v:textbox inset="0,0,0,0">
                  <w:txbxContent>
                    <w:p w:rsidR="00BA70C2" w:rsidRDefault="00660003" w:rsidP="00EA295E">
                      <w:pPr>
                        <w:snapToGrid w:val="0"/>
                        <w:spacing w:line="240" w:lineRule="exact"/>
                        <w:jc w:val="center"/>
                        <w:rPr>
                          <w:rFonts w:hAnsi="HG丸ｺﾞｼｯｸM-PRO"/>
                          <w:b/>
                          <w:szCs w:val="18"/>
                        </w:rPr>
                      </w:pPr>
                      <w:r w:rsidRPr="003B51DB">
                        <w:rPr>
                          <w:rFonts w:hAnsi="HG丸ｺﾞｼｯｸM-PRO" w:hint="eastAsia"/>
                          <w:b/>
                          <w:sz w:val="24"/>
                          <w:szCs w:val="18"/>
                        </w:rPr>
                        <w:t>時代と共に変化する中小企業経営</w:t>
                      </w:r>
                    </w:p>
                    <w:p w:rsidR="00232851" w:rsidRPr="00660003" w:rsidRDefault="00660003" w:rsidP="00EA295E">
                      <w:pPr>
                        <w:snapToGrid w:val="0"/>
                        <w:spacing w:line="240" w:lineRule="exact"/>
                        <w:jc w:val="center"/>
                        <w:rPr>
                          <w:b/>
                          <w:szCs w:val="18"/>
                        </w:rPr>
                      </w:pPr>
                      <w:r w:rsidRPr="003B51DB">
                        <w:rPr>
                          <w:rFonts w:hint="eastAsia"/>
                          <w:b/>
                          <w:szCs w:val="18"/>
                        </w:rPr>
                        <w:t>～働き方改革と利益の両立～</w:t>
                      </w:r>
                    </w:p>
                  </w:txbxContent>
                </v:textbox>
              </v:shape>
            </w:pict>
          </mc:Fallback>
        </mc:AlternateContent>
      </w:r>
      <w:r w:rsidR="00DD7909">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2393092</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3B51DB" w:rsidRDefault="00660003" w:rsidP="003B51DB">
                            <w:pPr>
                              <w:snapToGrid w:val="0"/>
                              <w:spacing w:line="240" w:lineRule="exact"/>
                              <w:jc w:val="center"/>
                              <w:rPr>
                                <w:rFonts w:hAnsi="HG丸ｺﾞｼｯｸM-PRO"/>
                                <w:b/>
                                <w:sz w:val="22"/>
                                <w:szCs w:val="19"/>
                              </w:rPr>
                            </w:pPr>
                            <w:r w:rsidRPr="003B51DB">
                              <w:rPr>
                                <w:rFonts w:hAnsi="HG丸ｺﾞｼｯｸM-PRO" w:hint="eastAsia"/>
                                <w:b/>
                                <w:sz w:val="22"/>
                                <w:szCs w:val="19"/>
                              </w:rPr>
                              <w:t>アフターコロナの売り方</w:t>
                            </w:r>
                          </w:p>
                          <w:p w:rsidR="0044093A" w:rsidRPr="00B24442" w:rsidRDefault="00660003" w:rsidP="003B51DB">
                            <w:pPr>
                              <w:snapToGrid w:val="0"/>
                              <w:spacing w:line="240" w:lineRule="exact"/>
                              <w:jc w:val="center"/>
                              <w:rPr>
                                <w:b/>
                                <w:spacing w:val="-4"/>
                                <w:sz w:val="10"/>
                              </w:rPr>
                            </w:pPr>
                            <w:r w:rsidRPr="00660003">
                              <w:rPr>
                                <w:rFonts w:hAnsi="HG丸ｺﾞｼｯｸM-PRO" w:hint="eastAsia"/>
                                <w:b/>
                                <w:sz w:val="16"/>
                                <w:szCs w:val="19"/>
                              </w:rPr>
                              <w:t>～巣ごもり消費客に買ってもらう100の販促ワザ～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9" type="#_x0000_t202" style="position:absolute;left:0;text-align:left;margin-left:275.4pt;margin-top:188.4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Ej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" filled="f" stroked="f" strokeweight=".5pt">
                <v:textbox inset="0,0,0,0">
                  <w:txbxContent>
                    <w:p w:rsidR="00992E2C" w:rsidRPr="003B51DB" w:rsidRDefault="00660003" w:rsidP="003B51DB">
                      <w:pPr>
                        <w:snapToGrid w:val="0"/>
                        <w:spacing w:line="240" w:lineRule="exact"/>
                        <w:jc w:val="center"/>
                        <w:rPr>
                          <w:rFonts w:hAnsi="HG丸ｺﾞｼｯｸM-PRO"/>
                          <w:b/>
                          <w:sz w:val="22"/>
                          <w:szCs w:val="19"/>
                        </w:rPr>
                      </w:pPr>
                      <w:r w:rsidRPr="003B51DB">
                        <w:rPr>
                          <w:rFonts w:hAnsi="HG丸ｺﾞｼｯｸM-PRO" w:hint="eastAsia"/>
                          <w:b/>
                          <w:sz w:val="22"/>
                          <w:szCs w:val="19"/>
                        </w:rPr>
                        <w:t>アフターコロナの売り方</w:t>
                      </w:r>
                    </w:p>
                    <w:p w:rsidR="0044093A" w:rsidRPr="00B24442" w:rsidRDefault="00660003" w:rsidP="003B51DB">
                      <w:pPr>
                        <w:snapToGrid w:val="0"/>
                        <w:spacing w:line="240" w:lineRule="exact"/>
                        <w:jc w:val="center"/>
                        <w:rPr>
                          <w:b/>
                          <w:spacing w:val="-4"/>
                          <w:sz w:val="10"/>
                        </w:rPr>
                      </w:pPr>
                      <w:r w:rsidRPr="00660003">
                        <w:rPr>
                          <w:rFonts w:hAnsi="HG丸ｺﾞｼｯｸM-PRO" w:hint="eastAsia"/>
                          <w:b/>
                          <w:sz w:val="16"/>
                          <w:szCs w:val="19"/>
                        </w:rPr>
                        <w:t>～巣ごもり消費客に買ってもらう100の販促ワザ～</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660003" w:rsidP="00473984">
                            <w:pPr>
                              <w:spacing w:line="180" w:lineRule="exact"/>
                              <w:jc w:val="left"/>
                              <w:rPr>
                                <w:sz w:val="12"/>
                                <w:szCs w:val="12"/>
                              </w:rPr>
                            </w:pPr>
                            <w:r w:rsidRPr="00660003">
                              <w:rPr>
                                <w:rFonts w:hint="eastAsia"/>
                                <w:sz w:val="12"/>
                                <w:szCs w:val="12"/>
                              </w:rPr>
                              <w:t>有限会社いろは　代表取締役</w:t>
                            </w:r>
                          </w:p>
                          <w:p w:rsidR="00473984" w:rsidRPr="007F1454" w:rsidRDefault="00660003" w:rsidP="00473984">
                            <w:pPr>
                              <w:spacing w:line="180" w:lineRule="exact"/>
                              <w:jc w:val="left"/>
                              <w:rPr>
                                <w:sz w:val="18"/>
                                <w:szCs w:val="18"/>
                              </w:rPr>
                            </w:pPr>
                            <w:r w:rsidRPr="00660003">
                              <w:rPr>
                                <w:rFonts w:hint="eastAsia"/>
                                <w:sz w:val="18"/>
                                <w:szCs w:val="18"/>
                              </w:rPr>
                              <w:t>竹内　謙礼</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0"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660003" w:rsidP="00473984">
                      <w:pPr>
                        <w:spacing w:line="180" w:lineRule="exact"/>
                        <w:jc w:val="left"/>
                        <w:rPr>
                          <w:sz w:val="12"/>
                          <w:szCs w:val="12"/>
                        </w:rPr>
                      </w:pPr>
                      <w:r w:rsidRPr="00660003">
                        <w:rPr>
                          <w:rFonts w:hint="eastAsia"/>
                          <w:sz w:val="12"/>
                          <w:szCs w:val="12"/>
                        </w:rPr>
                        <w:t>有限会社いろは　代表取締役</w:t>
                      </w:r>
                    </w:p>
                    <w:p w:rsidR="00473984" w:rsidRPr="007F1454" w:rsidRDefault="00660003" w:rsidP="00473984">
                      <w:pPr>
                        <w:spacing w:line="180" w:lineRule="exact"/>
                        <w:jc w:val="left"/>
                        <w:rPr>
                          <w:sz w:val="18"/>
                          <w:szCs w:val="18"/>
                        </w:rPr>
                      </w:pPr>
                      <w:r w:rsidRPr="00660003">
                        <w:rPr>
                          <w:rFonts w:hint="eastAsia"/>
                          <w:sz w:val="18"/>
                          <w:szCs w:val="18"/>
                        </w:rPr>
                        <w:t>竹内　謙礼</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96173B"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96173B" w:rsidRPr="0042238A" w:rsidRDefault="0096173B" w:rsidP="0096173B">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B51DB" w:rsidRDefault="003B51DB" w:rsidP="0096173B">
                                  <w:pPr>
                                    <w:pStyle w:val="ab"/>
                                    <w:snapToGrid w:val="0"/>
                                    <w:spacing w:line="200" w:lineRule="exact"/>
                                    <w:ind w:right="28"/>
                                    <w:jc w:val="center"/>
                                    <w:rPr>
                                      <w:rFonts w:ascii="HG丸ｺﾞｼｯｸM-PRO" w:eastAsia="HG丸ｺﾞｼｯｸM-PRO" w:hAnsi="HG丸ｺﾞｼｯｸM-PRO" w:cs="A-OTF 新ゴ Pro R"/>
                                      <w:szCs w:val="17"/>
                                    </w:rPr>
                                  </w:pPr>
                                </w:p>
                                <w:p w:rsid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96173B">
                                    <w:rPr>
                                      <w:rFonts w:ascii="HG丸ｺﾞｼｯｸM-PRO" w:eastAsia="HG丸ｺﾞｼｯｸM-PRO" w:hAnsi="HG丸ｺﾞｼｯｸM-PRO" w:cs="A-OTF 新ゴ Pro R" w:hint="eastAsia"/>
                                      <w:szCs w:val="17"/>
                                    </w:rPr>
                                    <w:t>北条義時に学ぶナンバー２学（前編）</w:t>
                                  </w:r>
                                </w:p>
                                <w:p w:rsidR="003B51DB" w:rsidRPr="00A539DD" w:rsidRDefault="003B51DB" w:rsidP="003B51DB">
                                  <w:pPr>
                                    <w:pStyle w:val="ab"/>
                                    <w:snapToGrid w:val="0"/>
                                    <w:spacing w:line="200" w:lineRule="exact"/>
                                    <w:ind w:right="28"/>
                                    <w:jc w:val="right"/>
                                    <w:rPr>
                                      <w:rFonts w:ascii="HG丸ｺﾞｼｯｸM-PRO" w:eastAsia="HG丸ｺﾞｼｯｸM-PRO" w:hAnsi="HG丸ｺﾞｼｯｸM-PRO"/>
                                      <w:lang w:val="en-US"/>
                                    </w:rPr>
                                  </w:pPr>
                                  <w:r w:rsidRPr="003B51DB">
                                    <w:rPr>
                                      <w:rFonts w:ascii="HG丸ｺﾞｼｯｸM-PRO" w:eastAsia="HG丸ｺﾞｼｯｸM-PRO" w:hAnsi="HG丸ｺﾞｼｯｸM-PRO" w:hint="eastAsia"/>
                                      <w:sz w:val="16"/>
                                      <w:lang w:val="en-US"/>
                                    </w:rPr>
                                    <w:t>2022年1月</w:t>
                                  </w:r>
                                  <w:r w:rsidRPr="003B51DB">
                                    <w:rPr>
                                      <w:rFonts w:ascii="HG丸ｺﾞｼｯｸM-PRO" w:eastAsia="HG丸ｺﾞｼｯｸM-PRO" w:hAnsi="HG丸ｺﾞｼｯｸM-PRO"/>
                                      <w:sz w:val="16"/>
                                      <w:lang w:val="en-US"/>
                                    </w:rPr>
                                    <w:t>中旬公開予定</w:t>
                                  </w:r>
                                </w:p>
                              </w:tc>
                              <w:tc>
                                <w:tcPr>
                                  <w:tcW w:w="1117" w:type="dxa"/>
                                  <w:tcMar>
                                    <w:left w:w="0" w:type="dxa"/>
                                    <w:right w:w="0" w:type="dxa"/>
                                  </w:tcMar>
                                  <w:vAlign w:val="center"/>
                                </w:tcPr>
                                <w:p w:rsidR="0096173B" w:rsidRPr="001851E8" w:rsidRDefault="0096173B" w:rsidP="0096173B">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96173B" w:rsidRPr="0042238A" w:rsidRDefault="0096173B" w:rsidP="0096173B">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96173B" w:rsidRPr="00E17001" w:rsidRDefault="0096173B" w:rsidP="0096173B">
                                  <w:pPr>
                                    <w:pStyle w:val="ab"/>
                                    <w:snapToGrid w:val="0"/>
                                    <w:spacing w:line="200" w:lineRule="exact"/>
                                    <w:ind w:right="28"/>
                                    <w:jc w:val="center"/>
                                    <w:rPr>
                                      <w:rFonts w:ascii="HG丸ｺﾞｼｯｸM-PRO" w:eastAsia="HG丸ｺﾞｼｯｸM-PRO" w:hAnsi="HG丸ｺﾞｼｯｸM-PRO" w:cs="A-OTF 新ゴ Pro R"/>
                                    </w:rPr>
                                  </w:pPr>
                                  <w:r w:rsidRPr="00E17001">
                                    <w:rPr>
                                      <w:rFonts w:ascii="HG丸ｺﾞｼｯｸM-PRO" w:eastAsia="HG丸ｺﾞｼｯｸM-PRO" w:hAnsi="HG丸ｺﾞｼｯｸM-PRO" w:cs="A-OTF 新ゴ Pro R" w:hint="eastAsia"/>
                                    </w:rPr>
                                    <w:t>コロナ禍で求められる労務の備え</w:t>
                                  </w:r>
                                </w:p>
                                <w:p w:rsidR="0096173B" w:rsidRPr="00985DB4" w:rsidRDefault="0096173B" w:rsidP="0096173B">
                                  <w:pPr>
                                    <w:pStyle w:val="ab"/>
                                    <w:snapToGrid w:val="0"/>
                                    <w:spacing w:line="200" w:lineRule="exact"/>
                                    <w:ind w:right="28"/>
                                    <w:jc w:val="center"/>
                                    <w:rPr>
                                      <w:rFonts w:ascii="HG丸ｺﾞｼｯｸM-PRO" w:eastAsia="HG丸ｺﾞｼｯｸM-PRO" w:hAnsi="HG丸ｺﾞｼｯｸM-PRO"/>
                                    </w:rPr>
                                  </w:pPr>
                                  <w:r w:rsidRPr="00E17001">
                                    <w:rPr>
                                      <w:rFonts w:ascii="HG丸ｺﾞｼｯｸM-PRO" w:eastAsia="HG丸ｺﾞｼｯｸM-PRO" w:hAnsi="HG丸ｺﾞｼｯｸM-PRO" w:cs="A-OTF 新ゴ Pro R" w:hint="eastAsia"/>
                                    </w:rPr>
                                    <w:t>今から会社が備え、対応すべきこと</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96173B" w:rsidRPr="00B16B70" w:rsidTr="00B353D9">
                              <w:trPr>
                                <w:trHeight w:val="687"/>
                                <w:jc w:val="center"/>
                              </w:trPr>
                              <w:tc>
                                <w:tcPr>
                                  <w:tcW w:w="379" w:type="dxa"/>
                                  <w:vMerge/>
                                  <w:shd w:val="clear" w:color="auto" w:fill="D9D9D9"/>
                                  <w:tcMar>
                                    <w:left w:w="0" w:type="dxa"/>
                                    <w:right w:w="0" w:type="dxa"/>
                                  </w:tcMar>
                                  <w:textDirection w:val="tbRlV"/>
                                  <w:vAlign w:val="center"/>
                                </w:tcPr>
                                <w:p w:rsidR="0096173B" w:rsidRPr="0042238A" w:rsidRDefault="0096173B" w:rsidP="0096173B">
                                  <w:pPr>
                                    <w:spacing w:line="240" w:lineRule="exact"/>
                                    <w:jc w:val="center"/>
                                    <w:rPr>
                                      <w:color w:val="000000"/>
                                      <w:sz w:val="16"/>
                                      <w:szCs w:val="16"/>
                                    </w:rPr>
                                  </w:pPr>
                                </w:p>
                              </w:tc>
                              <w:tc>
                                <w:tcPr>
                                  <w:tcW w:w="3359" w:type="dxa"/>
                                  <w:tcMar>
                                    <w:left w:w="57" w:type="dxa"/>
                                  </w:tcMar>
                                  <w:vAlign w:val="center"/>
                                </w:tcPr>
                                <w:p w:rsidR="0096173B" w:rsidRP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DE3063">
                                    <w:rPr>
                                      <w:rFonts w:ascii="HG丸ｺﾞｼｯｸM-PRO" w:eastAsia="HG丸ｺﾞｼｯｸM-PRO" w:hAnsi="HG丸ｺﾞｼｯｸM-PRO" w:cs="A-OTF 新ゴ Pro R" w:hint="eastAsia"/>
                                      <w:szCs w:val="17"/>
                                    </w:rPr>
                                    <w:t xml:space="preserve">社長業入門セミナー </w:t>
                                  </w:r>
                                  <w:r w:rsidRPr="0096173B">
                                    <w:rPr>
                                      <w:rFonts w:ascii="HG丸ｺﾞｼｯｸM-PRO" w:eastAsia="HG丸ｺﾞｼｯｸM-PRO" w:hAnsi="HG丸ｺﾞｼｯｸM-PRO" w:cs="A-OTF 新ゴ Pro R" w:hint="eastAsia"/>
                                      <w:szCs w:val="17"/>
                                    </w:rPr>
                                    <w:t>第６回</w:t>
                                  </w:r>
                                </w:p>
                                <w:p w:rsidR="0096173B" w:rsidRP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96173B">
                                    <w:rPr>
                                      <w:rFonts w:ascii="HG丸ｺﾞｼｯｸM-PRO" w:eastAsia="HG丸ｺﾞｼｯｸM-PRO" w:hAnsi="HG丸ｺﾞｼｯｸM-PRO" w:cs="A-OTF 新ゴ Pro R" w:hint="eastAsia"/>
                                      <w:szCs w:val="17"/>
                                    </w:rPr>
                                    <w:t>「社長になるまでにやるべきこと ～</w:t>
                                  </w:r>
                                </w:p>
                                <w:p w:rsidR="0096173B" w:rsidRPr="00A539DD" w:rsidRDefault="0096173B" w:rsidP="0096173B">
                                  <w:pPr>
                                    <w:pStyle w:val="ab"/>
                                    <w:snapToGrid w:val="0"/>
                                    <w:spacing w:line="200" w:lineRule="exact"/>
                                    <w:ind w:right="28"/>
                                    <w:jc w:val="center"/>
                                    <w:rPr>
                                      <w:rFonts w:ascii="HG丸ｺﾞｼｯｸM-PRO" w:eastAsia="HG丸ｺﾞｼｯｸM-PRO" w:hAnsi="HG丸ｺﾞｼｯｸM-PRO"/>
                                      <w:lang w:val="en-US" w:eastAsia="zh-CN"/>
                                    </w:rPr>
                                  </w:pPr>
                                  <w:r w:rsidRPr="0096173B">
                                    <w:rPr>
                                      <w:rFonts w:ascii="HG丸ｺﾞｼｯｸM-PRO" w:eastAsia="HG丸ｺﾞｼｯｸM-PRO" w:hAnsi="HG丸ｺﾞｼｯｸM-PRO" w:cs="A-OTF 新ゴ Pro R" w:hint="eastAsia"/>
                                      <w:szCs w:val="17"/>
                                    </w:rPr>
                                    <w:t>その３～」＜会社をよく知る＞</w:t>
                                  </w:r>
                                </w:p>
                              </w:tc>
                              <w:tc>
                                <w:tcPr>
                                  <w:tcW w:w="1117" w:type="dxa"/>
                                  <w:tcMar>
                                    <w:left w:w="0" w:type="dxa"/>
                                    <w:right w:w="0" w:type="dxa"/>
                                  </w:tcMar>
                                  <w:vAlign w:val="center"/>
                                </w:tcPr>
                                <w:p w:rsidR="0096173B" w:rsidRPr="001851E8" w:rsidRDefault="0096173B" w:rsidP="0096173B">
                                  <w:pPr>
                                    <w:pStyle w:val="ab"/>
                                    <w:snapToGrid w:val="0"/>
                                    <w:spacing w:line="240" w:lineRule="auto"/>
                                    <w:jc w:val="center"/>
                                    <w:rPr>
                                      <w:rFonts w:ascii="HG丸ｺﾞｼｯｸM-PRO" w:eastAsia="HG丸ｺﾞｼｯｸM-PRO" w:hAnsi="HG丸ｺﾞｼｯｸM-PRO"/>
                                    </w:rPr>
                                  </w:pPr>
                                  <w:r w:rsidRPr="00622CEE">
                                    <w:rPr>
                                      <w:rFonts w:ascii="HG丸ｺﾞｼｯｸM-PRO" w:eastAsia="HG丸ｺﾞｼｯｸM-PRO" w:hAnsi="HG丸ｺﾞｼｯｸM-PRO" w:cs="A-OTF 新ゴ Pro R" w:hint="eastAsia"/>
                                      <w:szCs w:val="17"/>
                                    </w:rPr>
                                    <w:t>黒須 靖史</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21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96173B" w:rsidRPr="0042238A" w:rsidRDefault="0096173B" w:rsidP="0096173B">
                                  <w:pPr>
                                    <w:spacing w:line="240" w:lineRule="exact"/>
                                    <w:jc w:val="center"/>
                                    <w:rPr>
                                      <w:color w:val="000000"/>
                                      <w:sz w:val="16"/>
                                      <w:szCs w:val="16"/>
                                    </w:rPr>
                                  </w:pPr>
                                </w:p>
                              </w:tc>
                              <w:tc>
                                <w:tcPr>
                                  <w:tcW w:w="3074" w:type="dxa"/>
                                  <w:tcMar>
                                    <w:left w:w="57" w:type="dxa"/>
                                  </w:tcMar>
                                  <w:vAlign w:val="center"/>
                                </w:tcPr>
                                <w:p w:rsidR="0096173B" w:rsidRPr="00467FE9" w:rsidRDefault="0096173B" w:rsidP="0096173B">
                                  <w:pPr>
                                    <w:pStyle w:val="ab"/>
                                    <w:snapToGrid w:val="0"/>
                                    <w:spacing w:line="240" w:lineRule="auto"/>
                                    <w:ind w:right="28"/>
                                    <w:jc w:val="center"/>
                                    <w:rPr>
                                      <w:rFonts w:ascii="HG丸ｺﾞｼｯｸM-PRO" w:eastAsia="HG丸ｺﾞｼｯｸM-PRO" w:hAnsi="HG丸ｺﾞｼｯｸM-PRO" w:cs="A-OTF 新ゴ Pro R"/>
                                    </w:rPr>
                                  </w:pPr>
                                  <w:r w:rsidRPr="00467FE9">
                                    <w:rPr>
                                      <w:rFonts w:ascii="HG丸ｺﾞｼｯｸM-PRO" w:eastAsia="HG丸ｺﾞｼｯｸM-PRO" w:hAnsi="HG丸ｺﾞｼｯｸM-PRO" w:cs="A-OTF 新ゴ Pro R" w:hint="eastAsia"/>
                                    </w:rPr>
                                    <w:t>社長の「想い」が次世代につながる</w:t>
                                  </w:r>
                                </w:p>
                                <w:p w:rsidR="0096173B" w:rsidRPr="00985DB4" w:rsidRDefault="0096173B" w:rsidP="0096173B">
                                  <w:pPr>
                                    <w:pStyle w:val="ab"/>
                                    <w:snapToGrid w:val="0"/>
                                    <w:spacing w:line="240" w:lineRule="auto"/>
                                    <w:ind w:right="28"/>
                                    <w:jc w:val="center"/>
                                    <w:rPr>
                                      <w:rFonts w:ascii="HG丸ｺﾞｼｯｸM-PRO" w:eastAsia="HG丸ｺﾞｼｯｸM-PRO" w:hAnsi="HG丸ｺﾞｼｯｸM-PRO"/>
                                    </w:rPr>
                                  </w:pPr>
                                  <w:r w:rsidRPr="00467FE9">
                                    <w:rPr>
                                      <w:rFonts w:ascii="HG丸ｺﾞｼｯｸM-PRO" w:eastAsia="HG丸ｺﾞｼｯｸM-PRO" w:hAnsi="HG丸ｺﾞｼｯｸM-PRO" w:cs="A-OTF 新ゴ Pro R" w:hint="eastAsia"/>
                                    </w:rPr>
                                    <w:t>カンタンすぎる人事評価制度</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467FE9">
                                    <w:rPr>
                                      <w:rFonts w:ascii="HG丸ｺﾞｼｯｸM-PRO" w:eastAsia="HG丸ｺﾞｼｯｸM-PRO" w:hAnsi="HG丸ｺﾞｼｯｸM-PRO" w:cs="A-OTF 新ゴ Pro R" w:hint="eastAsia"/>
                                    </w:rPr>
                                    <w:t>山本 昌幸</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hint="eastAsia"/>
                                    </w:rPr>
                                    <w:t>4</w:t>
                                  </w:r>
                                  <w:r>
                                    <w:rPr>
                                      <w:rFonts w:ascii="HG丸ｺﾞｼｯｸM-PRO" w:eastAsia="HG丸ｺﾞｼｯｸM-PRO" w:hAnsi="HG丸ｺﾞｼｯｸM-PRO" w:cs="A-OTF 新ゴ Pro R"/>
                                    </w:rPr>
                                    <w:t>9</w:t>
                                  </w:r>
                                  <w:r w:rsidRPr="00B84681">
                                    <w:rPr>
                                      <w:rFonts w:ascii="HG丸ｺﾞｼｯｸM-PRO" w:eastAsia="HG丸ｺﾞｼｯｸM-PRO" w:hAnsi="HG丸ｺﾞｼｯｸM-PRO" w:cs="A-OTF 新ゴ Pro R" w:hint="eastAsia"/>
                                    </w:rPr>
                                    <w:t>分</w:t>
                                  </w:r>
                                </w:p>
                              </w:tc>
                            </w:tr>
                            <w:tr w:rsidR="0096173B" w:rsidRPr="00B16B70" w:rsidTr="006C1AAD">
                              <w:trPr>
                                <w:trHeight w:val="687"/>
                                <w:jc w:val="center"/>
                              </w:trPr>
                              <w:tc>
                                <w:tcPr>
                                  <w:tcW w:w="379" w:type="dxa"/>
                                  <w:vMerge/>
                                  <w:shd w:val="clear" w:color="auto" w:fill="D9D9D9"/>
                                  <w:tcMar>
                                    <w:left w:w="0" w:type="dxa"/>
                                    <w:right w:w="0" w:type="dxa"/>
                                  </w:tcMar>
                                  <w:textDirection w:val="tbRlV"/>
                                  <w:vAlign w:val="center"/>
                                </w:tcPr>
                                <w:p w:rsidR="0096173B" w:rsidRPr="0042238A" w:rsidRDefault="0096173B" w:rsidP="0096173B">
                                  <w:pPr>
                                    <w:spacing w:line="240" w:lineRule="exact"/>
                                    <w:jc w:val="center"/>
                                    <w:rPr>
                                      <w:color w:val="000000"/>
                                      <w:sz w:val="16"/>
                                      <w:szCs w:val="16"/>
                                    </w:rPr>
                                  </w:pPr>
                                </w:p>
                              </w:tc>
                              <w:tc>
                                <w:tcPr>
                                  <w:tcW w:w="3359" w:type="dxa"/>
                                  <w:tcMar>
                                    <w:left w:w="57" w:type="dxa"/>
                                  </w:tcMar>
                                  <w:vAlign w:val="center"/>
                                </w:tcPr>
                                <w:p w:rsid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5B26C5">
                                    <w:rPr>
                                      <w:rFonts w:ascii="HG丸ｺﾞｼｯｸM-PRO" w:eastAsia="HG丸ｺﾞｼｯｸM-PRO" w:hAnsi="HG丸ｺﾞｼｯｸM-PRO" w:cs="A-OTF 新ゴ Pro R" w:hint="eastAsia"/>
                                      <w:szCs w:val="17"/>
                                    </w:rPr>
                                    <w:t>ランチェスター</w:t>
                                  </w:r>
                                </w:p>
                                <w:p w:rsidR="0096173B" w:rsidRPr="00A539DD" w:rsidRDefault="0096173B" w:rsidP="0096173B">
                                  <w:pPr>
                                    <w:pStyle w:val="ab"/>
                                    <w:snapToGrid w:val="0"/>
                                    <w:spacing w:line="200" w:lineRule="exact"/>
                                    <w:ind w:right="28"/>
                                    <w:jc w:val="center"/>
                                    <w:rPr>
                                      <w:rFonts w:ascii="HG丸ｺﾞｼｯｸM-PRO" w:eastAsia="HG丸ｺﾞｼｯｸM-PRO" w:hAnsi="HG丸ｺﾞｼｯｸM-PRO"/>
                                      <w:lang w:val="en-US" w:eastAsia="zh-CN"/>
                                    </w:rPr>
                                  </w:pPr>
                                  <w:r w:rsidRPr="005B26C5">
                                    <w:rPr>
                                      <w:rFonts w:ascii="HG丸ｺﾞｼｯｸM-PRO" w:eastAsia="HG丸ｺﾞｼｯｸM-PRO" w:hAnsi="HG丸ｺﾞｼｯｸM-PRO" w:cs="A-OTF 新ゴ Pro R" w:hint="eastAsia"/>
                                      <w:szCs w:val="17"/>
                                    </w:rPr>
                                    <w:t>サクセス・プログラム入門編　第</w:t>
                                  </w:r>
                                  <w:r>
                                    <w:rPr>
                                      <w:rFonts w:ascii="HG丸ｺﾞｼｯｸM-PRO" w:eastAsia="HG丸ｺﾞｼｯｸM-PRO" w:hAnsi="HG丸ｺﾞｼｯｸM-PRO" w:cs="A-OTF 新ゴ Pro R"/>
                                      <w:szCs w:val="17"/>
                                    </w:rPr>
                                    <w:t>2</w:t>
                                  </w:r>
                                  <w:r w:rsidRPr="005B26C5">
                                    <w:rPr>
                                      <w:rFonts w:ascii="HG丸ｺﾞｼｯｸM-PRO" w:eastAsia="HG丸ｺﾞｼｯｸM-PRO" w:hAnsi="HG丸ｺﾞｼｯｸM-PRO" w:cs="A-OTF 新ゴ Pro R" w:hint="eastAsia"/>
                                      <w:szCs w:val="17"/>
                                    </w:rPr>
                                    <w:t>回</w:t>
                                  </w:r>
                                </w:p>
                              </w:tc>
                              <w:tc>
                                <w:tcPr>
                                  <w:tcW w:w="1117" w:type="dxa"/>
                                  <w:tcMar>
                                    <w:left w:w="0" w:type="dxa"/>
                                    <w:right w:w="0" w:type="dxa"/>
                                  </w:tcMar>
                                  <w:vAlign w:val="center"/>
                                </w:tcPr>
                                <w:p w:rsidR="0096173B" w:rsidRPr="005B26C5" w:rsidRDefault="0096173B" w:rsidP="0096173B">
                                  <w:pPr>
                                    <w:pStyle w:val="ab"/>
                                    <w:snapToGrid w:val="0"/>
                                    <w:spacing w:line="240" w:lineRule="auto"/>
                                    <w:jc w:val="center"/>
                                    <w:rPr>
                                      <w:rFonts w:ascii="HG丸ｺﾞｼｯｸM-PRO" w:eastAsia="HG丸ｺﾞｼｯｸM-PRO" w:hAnsi="HG丸ｺﾞｼｯｸM-PRO"/>
                                      <w:w w:val="90"/>
                                    </w:rPr>
                                  </w:pPr>
                                  <w:r w:rsidRPr="005B26C5">
                                    <w:rPr>
                                      <w:rFonts w:ascii="HG丸ｺﾞｼｯｸM-PRO" w:eastAsia="HG丸ｺﾞｼｯｸM-PRO" w:hAnsi="HG丸ｺﾞｼｯｸM-PRO" w:cs="A-OTF 新ゴ Pro R" w:hint="eastAsia"/>
                                      <w:w w:val="90"/>
                                      <w:szCs w:val="17"/>
                                    </w:rPr>
                                    <w:t>河辺 よしろう</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68</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96173B" w:rsidRPr="0042238A" w:rsidRDefault="0096173B" w:rsidP="0096173B">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96173B" w:rsidRPr="00B84681" w:rsidRDefault="0096173B" w:rsidP="0096173B">
                                  <w:pPr>
                                    <w:pStyle w:val="ab"/>
                                    <w:snapToGrid w:val="0"/>
                                    <w:spacing w:line="240" w:lineRule="auto"/>
                                    <w:ind w:right="28"/>
                                    <w:jc w:val="center"/>
                                    <w:rPr>
                                      <w:rFonts w:ascii="HG丸ｺﾞｼｯｸM-PRO" w:eastAsia="HG丸ｺﾞｼｯｸM-PRO" w:hAnsi="HG丸ｺﾞｼｯｸM-PRO"/>
                                    </w:rPr>
                                  </w:pPr>
                                  <w:r w:rsidRPr="00B353D9">
                                    <w:rPr>
                                      <w:rFonts w:ascii="HG丸ｺﾞｼｯｸM-PRO" w:eastAsia="HG丸ｺﾞｼｯｸM-PRO" w:hAnsi="HG丸ｺﾞｼｯｸM-PRO" w:hint="eastAsia"/>
                                    </w:rPr>
                                    <w:t>メンタルヘルス対策</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B353D9">
                                    <w:rPr>
                                      <w:rFonts w:ascii="HG丸ｺﾞｼｯｸM-PRO" w:eastAsia="HG丸ｺﾞｼｯｸM-PRO" w:hAnsi="HG丸ｺﾞｼｯｸM-PRO" w:hint="eastAsia"/>
                                    </w:rPr>
                                    <w:t>渡部 富美子</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B353D9">
                                    <w:rPr>
                                      <w:rFonts w:ascii="HG丸ｺﾞｼｯｸM-PRO" w:eastAsia="HG丸ｺﾞｼｯｸM-PRO" w:hAnsi="HG丸ｺﾞｼｯｸM-PRO"/>
                                    </w:rPr>
                                    <w:t>36</w:t>
                                  </w:r>
                                  <w:r>
                                    <w:rPr>
                                      <w:rFonts w:ascii="HG丸ｺﾞｼｯｸM-PRO" w:eastAsia="HG丸ｺﾞｼｯｸM-PRO" w:hAnsi="HG丸ｺﾞｼｯｸM-PRO" w:hint="eastAsia"/>
                                    </w:rPr>
                                    <w:t>分</w:t>
                                  </w:r>
                                </w:p>
                              </w:tc>
                            </w:tr>
                            <w:tr w:rsidR="00622CEE"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622CEE" w:rsidRPr="0042238A" w:rsidRDefault="00622CEE" w:rsidP="00622CEE">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322114" w:rsidRPr="00B84681" w:rsidRDefault="00DE3063" w:rsidP="00DE3063">
                                  <w:pPr>
                                    <w:pStyle w:val="ab"/>
                                    <w:snapToGrid w:val="0"/>
                                    <w:spacing w:line="200" w:lineRule="exact"/>
                                    <w:ind w:left="28" w:right="28"/>
                                    <w:jc w:val="center"/>
                                    <w:rPr>
                                      <w:rFonts w:ascii="HG丸ｺﾞｼｯｸM-PRO" w:eastAsia="HG丸ｺﾞｼｯｸM-PRO" w:hAnsi="HG丸ｺﾞｼｯｸM-PRO"/>
                                    </w:rPr>
                                  </w:pPr>
                                  <w:r w:rsidRPr="00DE3063">
                                    <w:rPr>
                                      <w:rFonts w:ascii="HG丸ｺﾞｼｯｸM-PRO" w:eastAsia="HG丸ｺﾞｼｯｸM-PRO" w:hAnsi="HG丸ｺﾞｼｯｸM-PRO" w:hint="eastAsia"/>
                                      <w:spacing w:val="-4"/>
                                    </w:rPr>
                                    <w:t>ハラスメント講</w:t>
                                  </w:r>
                                  <w:bookmarkStart w:id="0" w:name="_GoBack"/>
                                  <w:bookmarkEnd w:id="0"/>
                                  <w:r w:rsidRPr="00DE3063">
                                    <w:rPr>
                                      <w:rFonts w:ascii="HG丸ｺﾞｼｯｸM-PRO" w:eastAsia="HG丸ｺﾞｼｯｸM-PRO" w:hAnsi="HG丸ｺﾞｼｯｸM-PRO" w:hint="eastAsia"/>
                                      <w:spacing w:val="-4"/>
                                    </w:rPr>
                                    <w:t>座</w:t>
                                  </w:r>
                                </w:p>
                              </w:tc>
                              <w:tc>
                                <w:tcPr>
                                  <w:tcW w:w="1117" w:type="dxa"/>
                                  <w:tcMar>
                                    <w:left w:w="0" w:type="dxa"/>
                                    <w:right w:w="0" w:type="dxa"/>
                                  </w:tcMar>
                                  <w:vAlign w:val="center"/>
                                </w:tcPr>
                                <w:p w:rsidR="00622CEE" w:rsidRPr="001851E8" w:rsidRDefault="00DE3063" w:rsidP="00622CEE">
                                  <w:pPr>
                                    <w:adjustRightInd w:val="0"/>
                                    <w:snapToGrid w:val="0"/>
                                    <w:jc w:val="center"/>
                                    <w:textAlignment w:val="center"/>
                                    <w:rPr>
                                      <w:rFonts w:hAnsi="HG丸ｺﾞｼｯｸM-PRO" w:cs="A-OTF 新ゴ Pro R"/>
                                      <w:color w:val="000000"/>
                                      <w:kern w:val="0"/>
                                      <w:sz w:val="18"/>
                                      <w:szCs w:val="18"/>
                                      <w:lang w:val="ja-JP"/>
                                    </w:rPr>
                                  </w:pPr>
                                  <w:r w:rsidRPr="00DE3063">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622CEE" w:rsidRPr="001C5BB3" w:rsidRDefault="00DE3063" w:rsidP="00622CE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67</w:t>
                                  </w:r>
                                  <w:r w:rsidR="00622CE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622CEE" w:rsidRPr="0042238A" w:rsidRDefault="0096173B" w:rsidP="0096173B">
                                  <w:pPr>
                                    <w:snapToGrid w:val="0"/>
                                    <w:jc w:val="center"/>
                                    <w:rPr>
                                      <w:rFonts w:hAnsi="HG丸ｺﾞｼｯｸM-PRO"/>
                                      <w:sz w:val="16"/>
                                      <w:szCs w:val="16"/>
                                    </w:rPr>
                                  </w:pPr>
                                  <w:r>
                                    <w:rPr>
                                      <w:rFonts w:hAnsi="HG丸ｺﾞｼｯｸM-PRO" w:hint="eastAsia"/>
                                      <w:sz w:val="16"/>
                                      <w:szCs w:val="16"/>
                                    </w:rPr>
                                    <w:t>実務家</w:t>
                                  </w:r>
                                </w:p>
                              </w:tc>
                              <w:tc>
                                <w:tcPr>
                                  <w:tcW w:w="3074" w:type="dxa"/>
                                  <w:tcMar>
                                    <w:left w:w="57" w:type="dxa"/>
                                    <w:right w:w="57" w:type="dxa"/>
                                  </w:tcMar>
                                  <w:vAlign w:val="center"/>
                                </w:tcPr>
                                <w:p w:rsidR="00622CEE" w:rsidRPr="00B84681" w:rsidRDefault="0096173B" w:rsidP="0096173B">
                                  <w:pPr>
                                    <w:pStyle w:val="ab"/>
                                    <w:snapToGrid w:val="0"/>
                                    <w:spacing w:line="240" w:lineRule="auto"/>
                                    <w:ind w:left="28" w:right="28"/>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負債40億円からの挑戦</w:t>
                                  </w:r>
                                </w:p>
                              </w:tc>
                              <w:tc>
                                <w:tcPr>
                                  <w:tcW w:w="1117" w:type="dxa"/>
                                  <w:vAlign w:val="center"/>
                                </w:tcPr>
                                <w:p w:rsidR="00622CEE" w:rsidRPr="00B84681" w:rsidRDefault="0096173B" w:rsidP="00622CEE">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湯澤 剛</w:t>
                                  </w:r>
                                </w:p>
                              </w:tc>
                              <w:tc>
                                <w:tcPr>
                                  <w:tcW w:w="698" w:type="dxa"/>
                                  <w:vAlign w:val="center"/>
                                </w:tcPr>
                                <w:p w:rsidR="00622CEE" w:rsidRPr="00B84681" w:rsidRDefault="0096173B" w:rsidP="00622CE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83</w:t>
                                  </w:r>
                                  <w:r w:rsidR="00622CEE">
                                    <w:rPr>
                                      <w:rFonts w:ascii="HG丸ｺﾞｼｯｸM-PRO" w:eastAsia="HG丸ｺﾞｼｯｸM-PRO" w:hAnsi="HG丸ｺﾞｼｯｸM-PRO" w:hint="eastAsia"/>
                                    </w:rPr>
                                    <w:t>分</w:t>
                                  </w:r>
                                </w:p>
                              </w:tc>
                            </w:tr>
                            <w:tr w:rsidR="0096173B" w:rsidRPr="00B16B70" w:rsidTr="003153EC">
                              <w:trPr>
                                <w:trHeight w:val="687"/>
                                <w:jc w:val="center"/>
                              </w:trPr>
                              <w:tc>
                                <w:tcPr>
                                  <w:tcW w:w="379" w:type="dxa"/>
                                  <w:vMerge/>
                                  <w:shd w:val="clear" w:color="auto" w:fill="D9D9D9"/>
                                </w:tcPr>
                                <w:p w:rsidR="0096173B" w:rsidRPr="0042238A" w:rsidRDefault="0096173B" w:rsidP="00782EB5">
                                  <w:pPr>
                                    <w:spacing w:line="160" w:lineRule="exact"/>
                                    <w:jc w:val="center"/>
                                    <w:rPr>
                                      <w:color w:val="000000"/>
                                      <w:sz w:val="16"/>
                                      <w:szCs w:val="16"/>
                                    </w:rPr>
                                  </w:pPr>
                                </w:p>
                              </w:tc>
                              <w:tc>
                                <w:tcPr>
                                  <w:tcW w:w="3359" w:type="dxa"/>
                                  <w:tcMar>
                                    <w:left w:w="0" w:type="dxa"/>
                                  </w:tcMar>
                                  <w:vAlign w:val="center"/>
                                </w:tcPr>
                                <w:p w:rsidR="003B51DB" w:rsidRDefault="003B51DB" w:rsidP="003153EC">
                                  <w:pPr>
                                    <w:pStyle w:val="ab"/>
                                    <w:snapToGrid w:val="0"/>
                                    <w:spacing w:line="200" w:lineRule="exact"/>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96173B" w:rsidRPr="00B84681" w:rsidRDefault="003B51DB" w:rsidP="003153EC">
                                  <w:pPr>
                                    <w:pStyle w:val="ab"/>
                                    <w:snapToGrid w:val="0"/>
                                    <w:spacing w:line="200" w:lineRule="exact"/>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sidR="003153EC">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sidR="003153EC">
                                    <w:rPr>
                                      <w:rFonts w:ascii="HG丸ｺﾞｼｯｸM-PRO" w:eastAsia="HG丸ｺﾞｼｯｸM-PRO" w:hAnsi="HG丸ｺﾞｼｯｸM-PRO" w:hint="eastAsia"/>
                                      <w:spacing w:val="-4"/>
                                    </w:rPr>
                                    <w:t>)</w:t>
                                  </w:r>
                                </w:p>
                              </w:tc>
                              <w:tc>
                                <w:tcPr>
                                  <w:tcW w:w="1117" w:type="dxa"/>
                                  <w:tcMar>
                                    <w:left w:w="0" w:type="dxa"/>
                                    <w:right w:w="0" w:type="dxa"/>
                                  </w:tcMar>
                                  <w:vAlign w:val="center"/>
                                </w:tcPr>
                                <w:p w:rsidR="0096173B" w:rsidRPr="001851E8" w:rsidRDefault="003153EC" w:rsidP="003153E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96173B" w:rsidRPr="001C5BB3" w:rsidRDefault="003153EC" w:rsidP="00782EB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0096173B"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96173B" w:rsidRPr="0042238A" w:rsidRDefault="0096173B" w:rsidP="0096173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96173B" w:rsidRPr="00B84681" w:rsidRDefault="0096173B" w:rsidP="00782EB5">
                                  <w:pPr>
                                    <w:pStyle w:val="ab"/>
                                    <w:snapToGrid w:val="0"/>
                                    <w:spacing w:line="240" w:lineRule="auto"/>
                                    <w:ind w:right="28"/>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岸田政権は日本経済を救えるか</w:t>
                                  </w:r>
                                </w:p>
                              </w:tc>
                              <w:tc>
                                <w:tcPr>
                                  <w:tcW w:w="1117" w:type="dxa"/>
                                  <w:tcMar>
                                    <w:left w:w="0" w:type="dxa"/>
                                    <w:right w:w="0" w:type="dxa"/>
                                  </w:tcMar>
                                  <w:vAlign w:val="center"/>
                                </w:tcPr>
                                <w:p w:rsidR="0096173B" w:rsidRPr="00B84681" w:rsidRDefault="0096173B" w:rsidP="00782EB5">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岡田 晃</w:t>
                                  </w:r>
                                </w:p>
                              </w:tc>
                              <w:tc>
                                <w:tcPr>
                                  <w:tcW w:w="698" w:type="dxa"/>
                                  <w:vAlign w:val="center"/>
                                </w:tcPr>
                                <w:p w:rsidR="0096173B" w:rsidRPr="00B84681" w:rsidRDefault="0096173B" w:rsidP="00782EB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60</w:t>
                                  </w:r>
                                  <w:r>
                                    <w:rPr>
                                      <w:rFonts w:ascii="HG丸ｺﾞｼｯｸM-PRO" w:eastAsia="HG丸ｺﾞｼｯｸM-PRO" w:hAnsi="HG丸ｺﾞｼｯｸM-PRO" w:hint="eastAsia"/>
                                    </w:rPr>
                                    <w:t>分</w:t>
                                  </w:r>
                                </w:p>
                              </w:tc>
                            </w:tr>
                            <w:tr w:rsidR="0096173B" w:rsidRPr="00B16B70" w:rsidTr="00E16764">
                              <w:trPr>
                                <w:cantSplit/>
                                <w:trHeight w:val="686"/>
                                <w:jc w:val="center"/>
                              </w:trPr>
                              <w:tc>
                                <w:tcPr>
                                  <w:tcW w:w="379" w:type="dxa"/>
                                  <w:vMerge/>
                                  <w:shd w:val="clear" w:color="auto" w:fill="D9D9D9"/>
                                </w:tcPr>
                                <w:p w:rsidR="0096173B" w:rsidRPr="0042238A" w:rsidRDefault="0096173B" w:rsidP="00466FB0">
                                  <w:pPr>
                                    <w:spacing w:line="160" w:lineRule="exact"/>
                                    <w:jc w:val="center"/>
                                    <w:rPr>
                                      <w:color w:val="000000"/>
                                      <w:sz w:val="16"/>
                                      <w:szCs w:val="16"/>
                                    </w:rPr>
                                  </w:pPr>
                                </w:p>
                              </w:tc>
                              <w:tc>
                                <w:tcPr>
                                  <w:tcW w:w="3359" w:type="dxa"/>
                                  <w:tcMar>
                                    <w:left w:w="57" w:type="dxa"/>
                                  </w:tcMar>
                                  <w:vAlign w:val="center"/>
                                </w:tcPr>
                                <w:p w:rsidR="003153EC" w:rsidRDefault="003153EC" w:rsidP="003153EC">
                                  <w:pPr>
                                    <w:pStyle w:val="ab"/>
                                    <w:snapToGrid w:val="0"/>
                                    <w:spacing w:line="200" w:lineRule="exact"/>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新しい生活様式で求められ続ける</w:t>
                                  </w:r>
                                </w:p>
                                <w:p w:rsidR="0096173B" w:rsidRPr="003153EC" w:rsidRDefault="003153EC" w:rsidP="003153EC">
                                  <w:pPr>
                                    <w:pStyle w:val="ab"/>
                                    <w:snapToGrid w:val="0"/>
                                    <w:spacing w:line="200" w:lineRule="exact"/>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新・接客対応と事例紹介</w:t>
                                  </w:r>
                                </w:p>
                              </w:tc>
                              <w:tc>
                                <w:tcPr>
                                  <w:tcW w:w="1117" w:type="dxa"/>
                                  <w:tcBorders>
                                    <w:bottom w:val="single" w:sz="4" w:space="0" w:color="auto"/>
                                  </w:tcBorders>
                                  <w:tcMar>
                                    <w:left w:w="0" w:type="dxa"/>
                                    <w:right w:w="0" w:type="dxa"/>
                                  </w:tcMar>
                                  <w:vAlign w:val="center"/>
                                </w:tcPr>
                                <w:p w:rsidR="0096173B" w:rsidRPr="001851E8" w:rsidRDefault="003153EC" w:rsidP="003153E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橋本</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泉</w:t>
                                  </w:r>
                                </w:p>
                              </w:tc>
                              <w:tc>
                                <w:tcPr>
                                  <w:tcW w:w="698" w:type="dxa"/>
                                  <w:tcMar>
                                    <w:left w:w="0" w:type="dxa"/>
                                    <w:right w:w="0" w:type="dxa"/>
                                  </w:tcMar>
                                  <w:vAlign w:val="center"/>
                                </w:tcPr>
                                <w:p w:rsidR="0096173B" w:rsidRPr="001C5BB3" w:rsidRDefault="003153EC" w:rsidP="00466FB0">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61</w:t>
                                  </w:r>
                                  <w:r w:rsidR="0096173B"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6173B" w:rsidRPr="0042238A" w:rsidRDefault="0096173B" w:rsidP="00466FB0">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96173B" w:rsidRPr="0096173B" w:rsidRDefault="00212F44" w:rsidP="00212F44">
                                  <w:pPr>
                                    <w:pStyle w:val="ab"/>
                                    <w:snapToGrid w:val="0"/>
                                    <w:spacing w:line="200" w:lineRule="exact"/>
                                    <w:ind w:right="28" w:firstLineChars="100" w:firstLine="18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6173B" w:rsidRPr="0096173B">
                                    <w:rPr>
                                      <w:rFonts w:ascii="HG丸ｺﾞｼｯｸM-PRO" w:eastAsia="HG丸ｺﾞｼｯｸM-PRO" w:hAnsi="HG丸ｺﾞｼｯｸM-PRO" w:hint="eastAsia"/>
                                    </w:rPr>
                                    <w:t>新型コロナウイルス感染症と</w:t>
                                  </w:r>
                                </w:p>
                                <w:p w:rsidR="0096173B" w:rsidRDefault="00212F44" w:rsidP="00212F44">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6173B" w:rsidRPr="0096173B">
                                    <w:rPr>
                                      <w:rFonts w:ascii="HG丸ｺﾞｼｯｸM-PRO" w:eastAsia="HG丸ｺﾞｼｯｸM-PRO" w:hAnsi="HG丸ｺﾞｼｯｸM-PRO" w:hint="eastAsia"/>
                                    </w:rPr>
                                    <w:t>日本の危機管理</w:t>
                                  </w:r>
                                </w:p>
                                <w:p w:rsidR="00E16764" w:rsidRPr="00B84681" w:rsidRDefault="00E16764" w:rsidP="00E16764">
                                  <w:pPr>
                                    <w:pStyle w:val="ab"/>
                                    <w:snapToGrid w:val="0"/>
                                    <w:spacing w:line="200" w:lineRule="exact"/>
                                    <w:ind w:right="28"/>
                                    <w:jc w:val="right"/>
                                    <w:rPr>
                                      <w:rFonts w:ascii="HG丸ｺﾞｼｯｸM-PRO" w:eastAsia="HG丸ｺﾞｼｯｸM-PRO" w:hAnsi="HG丸ｺﾞｼｯｸM-PRO" w:hint="eastAsia"/>
                                    </w:rPr>
                                  </w:pPr>
                                  <w:r>
                                    <w:rPr>
                                      <w:rFonts w:ascii="HG丸ｺﾞｼｯｸM-PRO" w:eastAsia="HG丸ｺﾞｼｯｸM-PRO" w:hAnsi="HG丸ｺﾞｼｯｸM-PRO" w:hint="eastAsia"/>
                                      <w:sz w:val="16"/>
                                      <w:lang w:val="en-US"/>
                                    </w:rPr>
                                    <w:t>公開期限</w:t>
                                  </w:r>
                                  <w:r>
                                    <w:rPr>
                                      <w:rFonts w:ascii="HG丸ｺﾞｼｯｸM-PRO" w:eastAsia="HG丸ｺﾞｼｯｸM-PRO" w:hAnsi="HG丸ｺﾞｼｯｸM-PRO"/>
                                      <w:sz w:val="16"/>
                                      <w:lang w:val="en-US"/>
                                    </w:rPr>
                                    <w:t>：</w:t>
                                  </w:r>
                                  <w:r>
                                    <w:rPr>
                                      <w:rFonts w:ascii="HG丸ｺﾞｼｯｸM-PRO" w:eastAsia="HG丸ｺﾞｼｯｸM-PRO" w:hAnsi="HG丸ｺﾞｼｯｸM-PRO" w:hint="eastAsia"/>
                                      <w:sz w:val="16"/>
                                      <w:lang w:val="en-US"/>
                                    </w:rPr>
                                    <w:t>2022年</w:t>
                                  </w:r>
                                  <w:r>
                                    <w:rPr>
                                      <w:rFonts w:ascii="HG丸ｺﾞｼｯｸM-PRO" w:eastAsia="HG丸ｺﾞｼｯｸM-PRO" w:hAnsi="HG丸ｺﾞｼｯｸM-PRO"/>
                                      <w:sz w:val="16"/>
                                      <w:lang w:val="en-US"/>
                                    </w:rPr>
                                    <w:t>3月末</w:t>
                                  </w:r>
                                </w:p>
                              </w:tc>
                              <w:tc>
                                <w:tcPr>
                                  <w:tcW w:w="1117" w:type="dxa"/>
                                  <w:tcMar>
                                    <w:left w:w="0" w:type="dxa"/>
                                    <w:right w:w="0" w:type="dxa"/>
                                  </w:tcMar>
                                  <w:vAlign w:val="center"/>
                                </w:tcPr>
                                <w:p w:rsidR="0096173B" w:rsidRPr="00B84681" w:rsidRDefault="0096173B" w:rsidP="00FE661B">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小川 和久</w:t>
                                  </w:r>
                                </w:p>
                              </w:tc>
                              <w:tc>
                                <w:tcPr>
                                  <w:tcW w:w="698" w:type="dxa"/>
                                  <w:vAlign w:val="center"/>
                                </w:tcPr>
                                <w:p w:rsidR="0096173B" w:rsidRPr="00B84681" w:rsidRDefault="0096173B" w:rsidP="00466F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82</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41"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96173B"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96173B" w:rsidRPr="0042238A" w:rsidRDefault="0096173B" w:rsidP="0096173B">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B51DB" w:rsidRDefault="003B51DB" w:rsidP="0096173B">
                            <w:pPr>
                              <w:pStyle w:val="ab"/>
                              <w:snapToGrid w:val="0"/>
                              <w:spacing w:line="200" w:lineRule="exact"/>
                              <w:ind w:right="28"/>
                              <w:jc w:val="center"/>
                              <w:rPr>
                                <w:rFonts w:ascii="HG丸ｺﾞｼｯｸM-PRO" w:eastAsia="HG丸ｺﾞｼｯｸM-PRO" w:hAnsi="HG丸ｺﾞｼｯｸM-PRO" w:cs="A-OTF 新ゴ Pro R"/>
                                <w:szCs w:val="17"/>
                              </w:rPr>
                            </w:pPr>
                          </w:p>
                          <w:p w:rsid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96173B">
                              <w:rPr>
                                <w:rFonts w:ascii="HG丸ｺﾞｼｯｸM-PRO" w:eastAsia="HG丸ｺﾞｼｯｸM-PRO" w:hAnsi="HG丸ｺﾞｼｯｸM-PRO" w:cs="A-OTF 新ゴ Pro R" w:hint="eastAsia"/>
                                <w:szCs w:val="17"/>
                              </w:rPr>
                              <w:t>北条義時に学ぶナンバー２学（前編）</w:t>
                            </w:r>
                          </w:p>
                          <w:p w:rsidR="003B51DB" w:rsidRPr="00A539DD" w:rsidRDefault="003B51DB" w:rsidP="003B51DB">
                            <w:pPr>
                              <w:pStyle w:val="ab"/>
                              <w:snapToGrid w:val="0"/>
                              <w:spacing w:line="200" w:lineRule="exact"/>
                              <w:ind w:right="28"/>
                              <w:jc w:val="right"/>
                              <w:rPr>
                                <w:rFonts w:ascii="HG丸ｺﾞｼｯｸM-PRO" w:eastAsia="HG丸ｺﾞｼｯｸM-PRO" w:hAnsi="HG丸ｺﾞｼｯｸM-PRO"/>
                                <w:lang w:val="en-US"/>
                              </w:rPr>
                            </w:pPr>
                            <w:r w:rsidRPr="003B51DB">
                              <w:rPr>
                                <w:rFonts w:ascii="HG丸ｺﾞｼｯｸM-PRO" w:eastAsia="HG丸ｺﾞｼｯｸM-PRO" w:hAnsi="HG丸ｺﾞｼｯｸM-PRO" w:hint="eastAsia"/>
                                <w:sz w:val="16"/>
                                <w:lang w:val="en-US"/>
                              </w:rPr>
                              <w:t>2022年1月</w:t>
                            </w:r>
                            <w:r w:rsidRPr="003B51DB">
                              <w:rPr>
                                <w:rFonts w:ascii="HG丸ｺﾞｼｯｸM-PRO" w:eastAsia="HG丸ｺﾞｼｯｸM-PRO" w:hAnsi="HG丸ｺﾞｼｯｸM-PRO"/>
                                <w:sz w:val="16"/>
                                <w:lang w:val="en-US"/>
                              </w:rPr>
                              <w:t>中旬公開予定</w:t>
                            </w:r>
                          </w:p>
                        </w:tc>
                        <w:tc>
                          <w:tcPr>
                            <w:tcW w:w="1117" w:type="dxa"/>
                            <w:tcMar>
                              <w:left w:w="0" w:type="dxa"/>
                              <w:right w:w="0" w:type="dxa"/>
                            </w:tcMar>
                            <w:vAlign w:val="center"/>
                          </w:tcPr>
                          <w:p w:rsidR="0096173B" w:rsidRPr="001851E8" w:rsidRDefault="0096173B" w:rsidP="0096173B">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96173B" w:rsidRPr="0042238A" w:rsidRDefault="0096173B" w:rsidP="0096173B">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96173B" w:rsidRPr="00E17001" w:rsidRDefault="0096173B" w:rsidP="0096173B">
                            <w:pPr>
                              <w:pStyle w:val="ab"/>
                              <w:snapToGrid w:val="0"/>
                              <w:spacing w:line="200" w:lineRule="exact"/>
                              <w:ind w:right="28"/>
                              <w:jc w:val="center"/>
                              <w:rPr>
                                <w:rFonts w:ascii="HG丸ｺﾞｼｯｸM-PRO" w:eastAsia="HG丸ｺﾞｼｯｸM-PRO" w:hAnsi="HG丸ｺﾞｼｯｸM-PRO" w:cs="A-OTF 新ゴ Pro R"/>
                              </w:rPr>
                            </w:pPr>
                            <w:r w:rsidRPr="00E17001">
                              <w:rPr>
                                <w:rFonts w:ascii="HG丸ｺﾞｼｯｸM-PRO" w:eastAsia="HG丸ｺﾞｼｯｸM-PRO" w:hAnsi="HG丸ｺﾞｼｯｸM-PRO" w:cs="A-OTF 新ゴ Pro R" w:hint="eastAsia"/>
                              </w:rPr>
                              <w:t>コロナ禍で求められる労務の備え</w:t>
                            </w:r>
                          </w:p>
                          <w:p w:rsidR="0096173B" w:rsidRPr="00985DB4" w:rsidRDefault="0096173B" w:rsidP="0096173B">
                            <w:pPr>
                              <w:pStyle w:val="ab"/>
                              <w:snapToGrid w:val="0"/>
                              <w:spacing w:line="200" w:lineRule="exact"/>
                              <w:ind w:right="28"/>
                              <w:jc w:val="center"/>
                              <w:rPr>
                                <w:rFonts w:ascii="HG丸ｺﾞｼｯｸM-PRO" w:eastAsia="HG丸ｺﾞｼｯｸM-PRO" w:hAnsi="HG丸ｺﾞｼｯｸM-PRO"/>
                              </w:rPr>
                            </w:pPr>
                            <w:r w:rsidRPr="00E17001">
                              <w:rPr>
                                <w:rFonts w:ascii="HG丸ｺﾞｼｯｸM-PRO" w:eastAsia="HG丸ｺﾞｼｯｸM-PRO" w:hAnsi="HG丸ｺﾞｼｯｸM-PRO" w:cs="A-OTF 新ゴ Pro R" w:hint="eastAsia"/>
                              </w:rPr>
                              <w:t>今から会社が備え、対応すべきこと</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96173B" w:rsidRPr="00B16B70" w:rsidTr="00B353D9">
                        <w:trPr>
                          <w:trHeight w:val="687"/>
                          <w:jc w:val="center"/>
                        </w:trPr>
                        <w:tc>
                          <w:tcPr>
                            <w:tcW w:w="379" w:type="dxa"/>
                            <w:vMerge/>
                            <w:shd w:val="clear" w:color="auto" w:fill="D9D9D9"/>
                            <w:tcMar>
                              <w:left w:w="0" w:type="dxa"/>
                              <w:right w:w="0" w:type="dxa"/>
                            </w:tcMar>
                            <w:textDirection w:val="tbRlV"/>
                            <w:vAlign w:val="center"/>
                          </w:tcPr>
                          <w:p w:rsidR="0096173B" w:rsidRPr="0042238A" w:rsidRDefault="0096173B" w:rsidP="0096173B">
                            <w:pPr>
                              <w:spacing w:line="240" w:lineRule="exact"/>
                              <w:jc w:val="center"/>
                              <w:rPr>
                                <w:color w:val="000000"/>
                                <w:sz w:val="16"/>
                                <w:szCs w:val="16"/>
                              </w:rPr>
                            </w:pPr>
                          </w:p>
                        </w:tc>
                        <w:tc>
                          <w:tcPr>
                            <w:tcW w:w="3359" w:type="dxa"/>
                            <w:tcMar>
                              <w:left w:w="57" w:type="dxa"/>
                            </w:tcMar>
                            <w:vAlign w:val="center"/>
                          </w:tcPr>
                          <w:p w:rsidR="0096173B" w:rsidRP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DE3063">
                              <w:rPr>
                                <w:rFonts w:ascii="HG丸ｺﾞｼｯｸM-PRO" w:eastAsia="HG丸ｺﾞｼｯｸM-PRO" w:hAnsi="HG丸ｺﾞｼｯｸM-PRO" w:cs="A-OTF 新ゴ Pro R" w:hint="eastAsia"/>
                                <w:szCs w:val="17"/>
                              </w:rPr>
                              <w:t xml:space="preserve">社長業入門セミナー </w:t>
                            </w:r>
                            <w:r w:rsidRPr="0096173B">
                              <w:rPr>
                                <w:rFonts w:ascii="HG丸ｺﾞｼｯｸM-PRO" w:eastAsia="HG丸ｺﾞｼｯｸM-PRO" w:hAnsi="HG丸ｺﾞｼｯｸM-PRO" w:cs="A-OTF 新ゴ Pro R" w:hint="eastAsia"/>
                                <w:szCs w:val="17"/>
                              </w:rPr>
                              <w:t>第６回</w:t>
                            </w:r>
                          </w:p>
                          <w:p w:rsidR="0096173B" w:rsidRP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96173B">
                              <w:rPr>
                                <w:rFonts w:ascii="HG丸ｺﾞｼｯｸM-PRO" w:eastAsia="HG丸ｺﾞｼｯｸM-PRO" w:hAnsi="HG丸ｺﾞｼｯｸM-PRO" w:cs="A-OTF 新ゴ Pro R" w:hint="eastAsia"/>
                                <w:szCs w:val="17"/>
                              </w:rPr>
                              <w:t>「社長になるまでにやるべきこと ～</w:t>
                            </w:r>
                          </w:p>
                          <w:p w:rsidR="0096173B" w:rsidRPr="00A539DD" w:rsidRDefault="0096173B" w:rsidP="0096173B">
                            <w:pPr>
                              <w:pStyle w:val="ab"/>
                              <w:snapToGrid w:val="0"/>
                              <w:spacing w:line="200" w:lineRule="exact"/>
                              <w:ind w:right="28"/>
                              <w:jc w:val="center"/>
                              <w:rPr>
                                <w:rFonts w:ascii="HG丸ｺﾞｼｯｸM-PRO" w:eastAsia="HG丸ｺﾞｼｯｸM-PRO" w:hAnsi="HG丸ｺﾞｼｯｸM-PRO"/>
                                <w:lang w:val="en-US" w:eastAsia="zh-CN"/>
                              </w:rPr>
                            </w:pPr>
                            <w:r w:rsidRPr="0096173B">
                              <w:rPr>
                                <w:rFonts w:ascii="HG丸ｺﾞｼｯｸM-PRO" w:eastAsia="HG丸ｺﾞｼｯｸM-PRO" w:hAnsi="HG丸ｺﾞｼｯｸM-PRO" w:cs="A-OTF 新ゴ Pro R" w:hint="eastAsia"/>
                                <w:szCs w:val="17"/>
                              </w:rPr>
                              <w:t>その３～」＜会社をよく知る＞</w:t>
                            </w:r>
                          </w:p>
                        </w:tc>
                        <w:tc>
                          <w:tcPr>
                            <w:tcW w:w="1117" w:type="dxa"/>
                            <w:tcMar>
                              <w:left w:w="0" w:type="dxa"/>
                              <w:right w:w="0" w:type="dxa"/>
                            </w:tcMar>
                            <w:vAlign w:val="center"/>
                          </w:tcPr>
                          <w:p w:rsidR="0096173B" w:rsidRPr="001851E8" w:rsidRDefault="0096173B" w:rsidP="0096173B">
                            <w:pPr>
                              <w:pStyle w:val="ab"/>
                              <w:snapToGrid w:val="0"/>
                              <w:spacing w:line="240" w:lineRule="auto"/>
                              <w:jc w:val="center"/>
                              <w:rPr>
                                <w:rFonts w:ascii="HG丸ｺﾞｼｯｸM-PRO" w:eastAsia="HG丸ｺﾞｼｯｸM-PRO" w:hAnsi="HG丸ｺﾞｼｯｸM-PRO"/>
                              </w:rPr>
                            </w:pPr>
                            <w:r w:rsidRPr="00622CEE">
                              <w:rPr>
                                <w:rFonts w:ascii="HG丸ｺﾞｼｯｸM-PRO" w:eastAsia="HG丸ｺﾞｼｯｸM-PRO" w:hAnsi="HG丸ｺﾞｼｯｸM-PRO" w:cs="A-OTF 新ゴ Pro R" w:hint="eastAsia"/>
                                <w:szCs w:val="17"/>
                              </w:rPr>
                              <w:t>黒須 靖史</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21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96173B" w:rsidRPr="0042238A" w:rsidRDefault="0096173B" w:rsidP="0096173B">
                            <w:pPr>
                              <w:spacing w:line="240" w:lineRule="exact"/>
                              <w:jc w:val="center"/>
                              <w:rPr>
                                <w:color w:val="000000"/>
                                <w:sz w:val="16"/>
                                <w:szCs w:val="16"/>
                              </w:rPr>
                            </w:pPr>
                          </w:p>
                        </w:tc>
                        <w:tc>
                          <w:tcPr>
                            <w:tcW w:w="3074" w:type="dxa"/>
                            <w:tcMar>
                              <w:left w:w="57" w:type="dxa"/>
                            </w:tcMar>
                            <w:vAlign w:val="center"/>
                          </w:tcPr>
                          <w:p w:rsidR="0096173B" w:rsidRPr="00467FE9" w:rsidRDefault="0096173B" w:rsidP="0096173B">
                            <w:pPr>
                              <w:pStyle w:val="ab"/>
                              <w:snapToGrid w:val="0"/>
                              <w:spacing w:line="240" w:lineRule="auto"/>
                              <w:ind w:right="28"/>
                              <w:jc w:val="center"/>
                              <w:rPr>
                                <w:rFonts w:ascii="HG丸ｺﾞｼｯｸM-PRO" w:eastAsia="HG丸ｺﾞｼｯｸM-PRO" w:hAnsi="HG丸ｺﾞｼｯｸM-PRO" w:cs="A-OTF 新ゴ Pro R"/>
                              </w:rPr>
                            </w:pPr>
                            <w:r w:rsidRPr="00467FE9">
                              <w:rPr>
                                <w:rFonts w:ascii="HG丸ｺﾞｼｯｸM-PRO" w:eastAsia="HG丸ｺﾞｼｯｸM-PRO" w:hAnsi="HG丸ｺﾞｼｯｸM-PRO" w:cs="A-OTF 新ゴ Pro R" w:hint="eastAsia"/>
                              </w:rPr>
                              <w:t>社長の「想い」が次世代につながる</w:t>
                            </w:r>
                          </w:p>
                          <w:p w:rsidR="0096173B" w:rsidRPr="00985DB4" w:rsidRDefault="0096173B" w:rsidP="0096173B">
                            <w:pPr>
                              <w:pStyle w:val="ab"/>
                              <w:snapToGrid w:val="0"/>
                              <w:spacing w:line="240" w:lineRule="auto"/>
                              <w:ind w:right="28"/>
                              <w:jc w:val="center"/>
                              <w:rPr>
                                <w:rFonts w:ascii="HG丸ｺﾞｼｯｸM-PRO" w:eastAsia="HG丸ｺﾞｼｯｸM-PRO" w:hAnsi="HG丸ｺﾞｼｯｸM-PRO"/>
                              </w:rPr>
                            </w:pPr>
                            <w:r w:rsidRPr="00467FE9">
                              <w:rPr>
                                <w:rFonts w:ascii="HG丸ｺﾞｼｯｸM-PRO" w:eastAsia="HG丸ｺﾞｼｯｸM-PRO" w:hAnsi="HG丸ｺﾞｼｯｸM-PRO" w:cs="A-OTF 新ゴ Pro R" w:hint="eastAsia"/>
                              </w:rPr>
                              <w:t>カンタンすぎる人事評価制度</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467FE9">
                              <w:rPr>
                                <w:rFonts w:ascii="HG丸ｺﾞｼｯｸM-PRO" w:eastAsia="HG丸ｺﾞｼｯｸM-PRO" w:hAnsi="HG丸ｺﾞｼｯｸM-PRO" w:cs="A-OTF 新ゴ Pro R" w:hint="eastAsia"/>
                              </w:rPr>
                              <w:t>山本 昌幸</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hint="eastAsia"/>
                              </w:rPr>
                              <w:t>4</w:t>
                            </w:r>
                            <w:r>
                              <w:rPr>
                                <w:rFonts w:ascii="HG丸ｺﾞｼｯｸM-PRO" w:eastAsia="HG丸ｺﾞｼｯｸM-PRO" w:hAnsi="HG丸ｺﾞｼｯｸM-PRO" w:cs="A-OTF 新ゴ Pro R"/>
                              </w:rPr>
                              <w:t>9</w:t>
                            </w:r>
                            <w:r w:rsidRPr="00B84681">
                              <w:rPr>
                                <w:rFonts w:ascii="HG丸ｺﾞｼｯｸM-PRO" w:eastAsia="HG丸ｺﾞｼｯｸM-PRO" w:hAnsi="HG丸ｺﾞｼｯｸM-PRO" w:cs="A-OTF 新ゴ Pro R" w:hint="eastAsia"/>
                              </w:rPr>
                              <w:t>分</w:t>
                            </w:r>
                          </w:p>
                        </w:tc>
                      </w:tr>
                      <w:tr w:rsidR="0096173B" w:rsidRPr="00B16B70" w:rsidTr="006C1AAD">
                        <w:trPr>
                          <w:trHeight w:val="687"/>
                          <w:jc w:val="center"/>
                        </w:trPr>
                        <w:tc>
                          <w:tcPr>
                            <w:tcW w:w="379" w:type="dxa"/>
                            <w:vMerge/>
                            <w:shd w:val="clear" w:color="auto" w:fill="D9D9D9"/>
                            <w:tcMar>
                              <w:left w:w="0" w:type="dxa"/>
                              <w:right w:w="0" w:type="dxa"/>
                            </w:tcMar>
                            <w:textDirection w:val="tbRlV"/>
                            <w:vAlign w:val="center"/>
                          </w:tcPr>
                          <w:p w:rsidR="0096173B" w:rsidRPr="0042238A" w:rsidRDefault="0096173B" w:rsidP="0096173B">
                            <w:pPr>
                              <w:spacing w:line="240" w:lineRule="exact"/>
                              <w:jc w:val="center"/>
                              <w:rPr>
                                <w:color w:val="000000"/>
                                <w:sz w:val="16"/>
                                <w:szCs w:val="16"/>
                              </w:rPr>
                            </w:pPr>
                          </w:p>
                        </w:tc>
                        <w:tc>
                          <w:tcPr>
                            <w:tcW w:w="3359" w:type="dxa"/>
                            <w:tcMar>
                              <w:left w:w="57" w:type="dxa"/>
                            </w:tcMar>
                            <w:vAlign w:val="center"/>
                          </w:tcPr>
                          <w:p w:rsidR="0096173B" w:rsidRDefault="0096173B" w:rsidP="0096173B">
                            <w:pPr>
                              <w:pStyle w:val="ab"/>
                              <w:snapToGrid w:val="0"/>
                              <w:spacing w:line="200" w:lineRule="exact"/>
                              <w:ind w:right="28"/>
                              <w:jc w:val="center"/>
                              <w:rPr>
                                <w:rFonts w:ascii="HG丸ｺﾞｼｯｸM-PRO" w:eastAsia="HG丸ｺﾞｼｯｸM-PRO" w:hAnsi="HG丸ｺﾞｼｯｸM-PRO" w:cs="A-OTF 新ゴ Pro R"/>
                                <w:szCs w:val="17"/>
                              </w:rPr>
                            </w:pPr>
                            <w:r w:rsidRPr="005B26C5">
                              <w:rPr>
                                <w:rFonts w:ascii="HG丸ｺﾞｼｯｸM-PRO" w:eastAsia="HG丸ｺﾞｼｯｸM-PRO" w:hAnsi="HG丸ｺﾞｼｯｸM-PRO" w:cs="A-OTF 新ゴ Pro R" w:hint="eastAsia"/>
                                <w:szCs w:val="17"/>
                              </w:rPr>
                              <w:t>ランチェスター</w:t>
                            </w:r>
                          </w:p>
                          <w:p w:rsidR="0096173B" w:rsidRPr="00A539DD" w:rsidRDefault="0096173B" w:rsidP="0096173B">
                            <w:pPr>
                              <w:pStyle w:val="ab"/>
                              <w:snapToGrid w:val="0"/>
                              <w:spacing w:line="200" w:lineRule="exact"/>
                              <w:ind w:right="28"/>
                              <w:jc w:val="center"/>
                              <w:rPr>
                                <w:rFonts w:ascii="HG丸ｺﾞｼｯｸM-PRO" w:eastAsia="HG丸ｺﾞｼｯｸM-PRO" w:hAnsi="HG丸ｺﾞｼｯｸM-PRO"/>
                                <w:lang w:val="en-US" w:eastAsia="zh-CN"/>
                              </w:rPr>
                            </w:pPr>
                            <w:r w:rsidRPr="005B26C5">
                              <w:rPr>
                                <w:rFonts w:ascii="HG丸ｺﾞｼｯｸM-PRO" w:eastAsia="HG丸ｺﾞｼｯｸM-PRO" w:hAnsi="HG丸ｺﾞｼｯｸM-PRO" w:cs="A-OTF 新ゴ Pro R" w:hint="eastAsia"/>
                                <w:szCs w:val="17"/>
                              </w:rPr>
                              <w:t>サクセス・プログラム入門編　第</w:t>
                            </w:r>
                            <w:r>
                              <w:rPr>
                                <w:rFonts w:ascii="HG丸ｺﾞｼｯｸM-PRO" w:eastAsia="HG丸ｺﾞｼｯｸM-PRO" w:hAnsi="HG丸ｺﾞｼｯｸM-PRO" w:cs="A-OTF 新ゴ Pro R"/>
                                <w:szCs w:val="17"/>
                              </w:rPr>
                              <w:t>2</w:t>
                            </w:r>
                            <w:r w:rsidRPr="005B26C5">
                              <w:rPr>
                                <w:rFonts w:ascii="HG丸ｺﾞｼｯｸM-PRO" w:eastAsia="HG丸ｺﾞｼｯｸM-PRO" w:hAnsi="HG丸ｺﾞｼｯｸM-PRO" w:cs="A-OTF 新ゴ Pro R" w:hint="eastAsia"/>
                                <w:szCs w:val="17"/>
                              </w:rPr>
                              <w:t>回</w:t>
                            </w:r>
                          </w:p>
                        </w:tc>
                        <w:tc>
                          <w:tcPr>
                            <w:tcW w:w="1117" w:type="dxa"/>
                            <w:tcMar>
                              <w:left w:w="0" w:type="dxa"/>
                              <w:right w:w="0" w:type="dxa"/>
                            </w:tcMar>
                            <w:vAlign w:val="center"/>
                          </w:tcPr>
                          <w:p w:rsidR="0096173B" w:rsidRPr="005B26C5" w:rsidRDefault="0096173B" w:rsidP="0096173B">
                            <w:pPr>
                              <w:pStyle w:val="ab"/>
                              <w:snapToGrid w:val="0"/>
                              <w:spacing w:line="240" w:lineRule="auto"/>
                              <w:jc w:val="center"/>
                              <w:rPr>
                                <w:rFonts w:ascii="HG丸ｺﾞｼｯｸM-PRO" w:eastAsia="HG丸ｺﾞｼｯｸM-PRO" w:hAnsi="HG丸ｺﾞｼｯｸM-PRO"/>
                                <w:w w:val="90"/>
                              </w:rPr>
                            </w:pPr>
                            <w:r w:rsidRPr="005B26C5">
                              <w:rPr>
                                <w:rFonts w:ascii="HG丸ｺﾞｼｯｸM-PRO" w:eastAsia="HG丸ｺﾞｼｯｸM-PRO" w:hAnsi="HG丸ｺﾞｼｯｸM-PRO" w:cs="A-OTF 新ゴ Pro R" w:hint="eastAsia"/>
                                <w:w w:val="90"/>
                                <w:szCs w:val="17"/>
                              </w:rPr>
                              <w:t>河辺 よしろう</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68</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96173B" w:rsidRPr="0042238A" w:rsidRDefault="0096173B" w:rsidP="0096173B">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96173B" w:rsidRPr="00B84681" w:rsidRDefault="0096173B" w:rsidP="0096173B">
                            <w:pPr>
                              <w:pStyle w:val="ab"/>
                              <w:snapToGrid w:val="0"/>
                              <w:spacing w:line="240" w:lineRule="auto"/>
                              <w:ind w:right="28"/>
                              <w:jc w:val="center"/>
                              <w:rPr>
                                <w:rFonts w:ascii="HG丸ｺﾞｼｯｸM-PRO" w:eastAsia="HG丸ｺﾞｼｯｸM-PRO" w:hAnsi="HG丸ｺﾞｼｯｸM-PRO"/>
                              </w:rPr>
                            </w:pPr>
                            <w:r w:rsidRPr="00B353D9">
                              <w:rPr>
                                <w:rFonts w:ascii="HG丸ｺﾞｼｯｸM-PRO" w:eastAsia="HG丸ｺﾞｼｯｸM-PRO" w:hAnsi="HG丸ｺﾞｼｯｸM-PRO" w:hint="eastAsia"/>
                              </w:rPr>
                              <w:t>メンタルヘルス対策</w:t>
                            </w:r>
                          </w:p>
                        </w:tc>
                        <w:tc>
                          <w:tcPr>
                            <w:tcW w:w="1117"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B353D9">
                              <w:rPr>
                                <w:rFonts w:ascii="HG丸ｺﾞｼｯｸM-PRO" w:eastAsia="HG丸ｺﾞｼｯｸM-PRO" w:hAnsi="HG丸ｺﾞｼｯｸM-PRO" w:hint="eastAsia"/>
                              </w:rPr>
                              <w:t>渡部 富美子</w:t>
                            </w:r>
                          </w:p>
                        </w:tc>
                        <w:tc>
                          <w:tcPr>
                            <w:tcW w:w="698" w:type="dxa"/>
                            <w:vAlign w:val="center"/>
                          </w:tcPr>
                          <w:p w:rsidR="0096173B" w:rsidRPr="00B84681" w:rsidRDefault="0096173B" w:rsidP="0096173B">
                            <w:pPr>
                              <w:pStyle w:val="ab"/>
                              <w:snapToGrid w:val="0"/>
                              <w:spacing w:line="240" w:lineRule="auto"/>
                              <w:jc w:val="center"/>
                              <w:rPr>
                                <w:rFonts w:ascii="HG丸ｺﾞｼｯｸM-PRO" w:eastAsia="HG丸ｺﾞｼｯｸM-PRO" w:hAnsi="HG丸ｺﾞｼｯｸM-PRO"/>
                              </w:rPr>
                            </w:pPr>
                            <w:r w:rsidRPr="00B353D9">
                              <w:rPr>
                                <w:rFonts w:ascii="HG丸ｺﾞｼｯｸM-PRO" w:eastAsia="HG丸ｺﾞｼｯｸM-PRO" w:hAnsi="HG丸ｺﾞｼｯｸM-PRO"/>
                              </w:rPr>
                              <w:t>36</w:t>
                            </w:r>
                            <w:r>
                              <w:rPr>
                                <w:rFonts w:ascii="HG丸ｺﾞｼｯｸM-PRO" w:eastAsia="HG丸ｺﾞｼｯｸM-PRO" w:hAnsi="HG丸ｺﾞｼｯｸM-PRO" w:hint="eastAsia"/>
                              </w:rPr>
                              <w:t>分</w:t>
                            </w:r>
                          </w:p>
                        </w:tc>
                      </w:tr>
                      <w:tr w:rsidR="00622CEE"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622CEE" w:rsidRPr="0042238A" w:rsidRDefault="00622CEE" w:rsidP="00622CEE">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322114" w:rsidRPr="00B84681" w:rsidRDefault="00DE3063" w:rsidP="00DE3063">
                            <w:pPr>
                              <w:pStyle w:val="ab"/>
                              <w:snapToGrid w:val="0"/>
                              <w:spacing w:line="200" w:lineRule="exact"/>
                              <w:ind w:left="28" w:right="28"/>
                              <w:jc w:val="center"/>
                              <w:rPr>
                                <w:rFonts w:ascii="HG丸ｺﾞｼｯｸM-PRO" w:eastAsia="HG丸ｺﾞｼｯｸM-PRO" w:hAnsi="HG丸ｺﾞｼｯｸM-PRO"/>
                              </w:rPr>
                            </w:pPr>
                            <w:r w:rsidRPr="00DE3063">
                              <w:rPr>
                                <w:rFonts w:ascii="HG丸ｺﾞｼｯｸM-PRO" w:eastAsia="HG丸ｺﾞｼｯｸM-PRO" w:hAnsi="HG丸ｺﾞｼｯｸM-PRO" w:hint="eastAsia"/>
                                <w:spacing w:val="-4"/>
                              </w:rPr>
                              <w:t>ハラスメント講</w:t>
                            </w:r>
                            <w:bookmarkStart w:id="1" w:name="_GoBack"/>
                            <w:bookmarkEnd w:id="1"/>
                            <w:r w:rsidRPr="00DE3063">
                              <w:rPr>
                                <w:rFonts w:ascii="HG丸ｺﾞｼｯｸM-PRO" w:eastAsia="HG丸ｺﾞｼｯｸM-PRO" w:hAnsi="HG丸ｺﾞｼｯｸM-PRO" w:hint="eastAsia"/>
                                <w:spacing w:val="-4"/>
                              </w:rPr>
                              <w:t>座</w:t>
                            </w:r>
                          </w:p>
                        </w:tc>
                        <w:tc>
                          <w:tcPr>
                            <w:tcW w:w="1117" w:type="dxa"/>
                            <w:tcMar>
                              <w:left w:w="0" w:type="dxa"/>
                              <w:right w:w="0" w:type="dxa"/>
                            </w:tcMar>
                            <w:vAlign w:val="center"/>
                          </w:tcPr>
                          <w:p w:rsidR="00622CEE" w:rsidRPr="001851E8" w:rsidRDefault="00DE3063" w:rsidP="00622CEE">
                            <w:pPr>
                              <w:adjustRightInd w:val="0"/>
                              <w:snapToGrid w:val="0"/>
                              <w:jc w:val="center"/>
                              <w:textAlignment w:val="center"/>
                              <w:rPr>
                                <w:rFonts w:hAnsi="HG丸ｺﾞｼｯｸM-PRO" w:cs="A-OTF 新ゴ Pro R"/>
                                <w:color w:val="000000"/>
                                <w:kern w:val="0"/>
                                <w:sz w:val="18"/>
                                <w:szCs w:val="18"/>
                                <w:lang w:val="ja-JP"/>
                              </w:rPr>
                            </w:pPr>
                            <w:r w:rsidRPr="00DE3063">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622CEE" w:rsidRPr="001C5BB3" w:rsidRDefault="00DE3063" w:rsidP="00622CE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67</w:t>
                            </w:r>
                            <w:r w:rsidR="00622CE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622CEE" w:rsidRPr="0042238A" w:rsidRDefault="0096173B" w:rsidP="0096173B">
                            <w:pPr>
                              <w:snapToGrid w:val="0"/>
                              <w:jc w:val="center"/>
                              <w:rPr>
                                <w:rFonts w:hAnsi="HG丸ｺﾞｼｯｸM-PRO"/>
                                <w:sz w:val="16"/>
                                <w:szCs w:val="16"/>
                              </w:rPr>
                            </w:pPr>
                            <w:r>
                              <w:rPr>
                                <w:rFonts w:hAnsi="HG丸ｺﾞｼｯｸM-PRO" w:hint="eastAsia"/>
                                <w:sz w:val="16"/>
                                <w:szCs w:val="16"/>
                              </w:rPr>
                              <w:t>実務家</w:t>
                            </w:r>
                          </w:p>
                        </w:tc>
                        <w:tc>
                          <w:tcPr>
                            <w:tcW w:w="3074" w:type="dxa"/>
                            <w:tcMar>
                              <w:left w:w="57" w:type="dxa"/>
                              <w:right w:w="57" w:type="dxa"/>
                            </w:tcMar>
                            <w:vAlign w:val="center"/>
                          </w:tcPr>
                          <w:p w:rsidR="00622CEE" w:rsidRPr="00B84681" w:rsidRDefault="0096173B" w:rsidP="0096173B">
                            <w:pPr>
                              <w:pStyle w:val="ab"/>
                              <w:snapToGrid w:val="0"/>
                              <w:spacing w:line="240" w:lineRule="auto"/>
                              <w:ind w:left="28" w:right="28"/>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負債40億円からの挑戦</w:t>
                            </w:r>
                          </w:p>
                        </w:tc>
                        <w:tc>
                          <w:tcPr>
                            <w:tcW w:w="1117" w:type="dxa"/>
                            <w:vAlign w:val="center"/>
                          </w:tcPr>
                          <w:p w:rsidR="00622CEE" w:rsidRPr="00B84681" w:rsidRDefault="0096173B" w:rsidP="00622CEE">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湯澤 剛</w:t>
                            </w:r>
                          </w:p>
                        </w:tc>
                        <w:tc>
                          <w:tcPr>
                            <w:tcW w:w="698" w:type="dxa"/>
                            <w:vAlign w:val="center"/>
                          </w:tcPr>
                          <w:p w:rsidR="00622CEE" w:rsidRPr="00B84681" w:rsidRDefault="0096173B" w:rsidP="00622CE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83</w:t>
                            </w:r>
                            <w:r w:rsidR="00622CEE">
                              <w:rPr>
                                <w:rFonts w:ascii="HG丸ｺﾞｼｯｸM-PRO" w:eastAsia="HG丸ｺﾞｼｯｸM-PRO" w:hAnsi="HG丸ｺﾞｼｯｸM-PRO" w:hint="eastAsia"/>
                              </w:rPr>
                              <w:t>分</w:t>
                            </w:r>
                          </w:p>
                        </w:tc>
                      </w:tr>
                      <w:tr w:rsidR="0096173B" w:rsidRPr="00B16B70" w:rsidTr="003153EC">
                        <w:trPr>
                          <w:trHeight w:val="687"/>
                          <w:jc w:val="center"/>
                        </w:trPr>
                        <w:tc>
                          <w:tcPr>
                            <w:tcW w:w="379" w:type="dxa"/>
                            <w:vMerge/>
                            <w:shd w:val="clear" w:color="auto" w:fill="D9D9D9"/>
                          </w:tcPr>
                          <w:p w:rsidR="0096173B" w:rsidRPr="0042238A" w:rsidRDefault="0096173B" w:rsidP="00782EB5">
                            <w:pPr>
                              <w:spacing w:line="160" w:lineRule="exact"/>
                              <w:jc w:val="center"/>
                              <w:rPr>
                                <w:color w:val="000000"/>
                                <w:sz w:val="16"/>
                                <w:szCs w:val="16"/>
                              </w:rPr>
                            </w:pPr>
                          </w:p>
                        </w:tc>
                        <w:tc>
                          <w:tcPr>
                            <w:tcW w:w="3359" w:type="dxa"/>
                            <w:tcMar>
                              <w:left w:w="0" w:type="dxa"/>
                            </w:tcMar>
                            <w:vAlign w:val="center"/>
                          </w:tcPr>
                          <w:p w:rsidR="003B51DB" w:rsidRDefault="003B51DB" w:rsidP="003153EC">
                            <w:pPr>
                              <w:pStyle w:val="ab"/>
                              <w:snapToGrid w:val="0"/>
                              <w:spacing w:line="200" w:lineRule="exact"/>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96173B" w:rsidRPr="00B84681" w:rsidRDefault="003B51DB" w:rsidP="003153EC">
                            <w:pPr>
                              <w:pStyle w:val="ab"/>
                              <w:snapToGrid w:val="0"/>
                              <w:spacing w:line="200" w:lineRule="exact"/>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sidR="003153EC">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sidR="003153EC">
                              <w:rPr>
                                <w:rFonts w:ascii="HG丸ｺﾞｼｯｸM-PRO" w:eastAsia="HG丸ｺﾞｼｯｸM-PRO" w:hAnsi="HG丸ｺﾞｼｯｸM-PRO" w:hint="eastAsia"/>
                                <w:spacing w:val="-4"/>
                              </w:rPr>
                              <w:t>)</w:t>
                            </w:r>
                          </w:p>
                        </w:tc>
                        <w:tc>
                          <w:tcPr>
                            <w:tcW w:w="1117" w:type="dxa"/>
                            <w:tcMar>
                              <w:left w:w="0" w:type="dxa"/>
                              <w:right w:w="0" w:type="dxa"/>
                            </w:tcMar>
                            <w:vAlign w:val="center"/>
                          </w:tcPr>
                          <w:p w:rsidR="0096173B" w:rsidRPr="001851E8" w:rsidRDefault="003153EC" w:rsidP="003153E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96173B" w:rsidRPr="001C5BB3" w:rsidRDefault="003153EC" w:rsidP="00782EB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0096173B"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96173B" w:rsidRPr="0042238A" w:rsidRDefault="0096173B" w:rsidP="0096173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96173B" w:rsidRPr="00B84681" w:rsidRDefault="0096173B" w:rsidP="00782EB5">
                            <w:pPr>
                              <w:pStyle w:val="ab"/>
                              <w:snapToGrid w:val="0"/>
                              <w:spacing w:line="240" w:lineRule="auto"/>
                              <w:ind w:right="28"/>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岸田政権は日本経済を救えるか</w:t>
                            </w:r>
                          </w:p>
                        </w:tc>
                        <w:tc>
                          <w:tcPr>
                            <w:tcW w:w="1117" w:type="dxa"/>
                            <w:tcMar>
                              <w:left w:w="0" w:type="dxa"/>
                              <w:right w:w="0" w:type="dxa"/>
                            </w:tcMar>
                            <w:vAlign w:val="center"/>
                          </w:tcPr>
                          <w:p w:rsidR="0096173B" w:rsidRPr="00B84681" w:rsidRDefault="0096173B" w:rsidP="00782EB5">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岡田 晃</w:t>
                            </w:r>
                          </w:p>
                        </w:tc>
                        <w:tc>
                          <w:tcPr>
                            <w:tcW w:w="698" w:type="dxa"/>
                            <w:vAlign w:val="center"/>
                          </w:tcPr>
                          <w:p w:rsidR="0096173B" w:rsidRPr="00B84681" w:rsidRDefault="0096173B" w:rsidP="00782EB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60</w:t>
                            </w:r>
                            <w:r>
                              <w:rPr>
                                <w:rFonts w:ascii="HG丸ｺﾞｼｯｸM-PRO" w:eastAsia="HG丸ｺﾞｼｯｸM-PRO" w:hAnsi="HG丸ｺﾞｼｯｸM-PRO" w:hint="eastAsia"/>
                              </w:rPr>
                              <w:t>分</w:t>
                            </w:r>
                          </w:p>
                        </w:tc>
                      </w:tr>
                      <w:tr w:rsidR="0096173B" w:rsidRPr="00B16B70" w:rsidTr="00E16764">
                        <w:trPr>
                          <w:cantSplit/>
                          <w:trHeight w:val="686"/>
                          <w:jc w:val="center"/>
                        </w:trPr>
                        <w:tc>
                          <w:tcPr>
                            <w:tcW w:w="379" w:type="dxa"/>
                            <w:vMerge/>
                            <w:shd w:val="clear" w:color="auto" w:fill="D9D9D9"/>
                          </w:tcPr>
                          <w:p w:rsidR="0096173B" w:rsidRPr="0042238A" w:rsidRDefault="0096173B" w:rsidP="00466FB0">
                            <w:pPr>
                              <w:spacing w:line="160" w:lineRule="exact"/>
                              <w:jc w:val="center"/>
                              <w:rPr>
                                <w:color w:val="000000"/>
                                <w:sz w:val="16"/>
                                <w:szCs w:val="16"/>
                              </w:rPr>
                            </w:pPr>
                          </w:p>
                        </w:tc>
                        <w:tc>
                          <w:tcPr>
                            <w:tcW w:w="3359" w:type="dxa"/>
                            <w:tcMar>
                              <w:left w:w="57" w:type="dxa"/>
                            </w:tcMar>
                            <w:vAlign w:val="center"/>
                          </w:tcPr>
                          <w:p w:rsidR="003153EC" w:rsidRDefault="003153EC" w:rsidP="003153EC">
                            <w:pPr>
                              <w:pStyle w:val="ab"/>
                              <w:snapToGrid w:val="0"/>
                              <w:spacing w:line="200" w:lineRule="exact"/>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新しい生活様式で求められ続ける</w:t>
                            </w:r>
                          </w:p>
                          <w:p w:rsidR="0096173B" w:rsidRPr="003153EC" w:rsidRDefault="003153EC" w:rsidP="003153EC">
                            <w:pPr>
                              <w:pStyle w:val="ab"/>
                              <w:snapToGrid w:val="0"/>
                              <w:spacing w:line="200" w:lineRule="exact"/>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新・接客対応と事例紹介</w:t>
                            </w:r>
                          </w:p>
                        </w:tc>
                        <w:tc>
                          <w:tcPr>
                            <w:tcW w:w="1117" w:type="dxa"/>
                            <w:tcBorders>
                              <w:bottom w:val="single" w:sz="4" w:space="0" w:color="auto"/>
                            </w:tcBorders>
                            <w:tcMar>
                              <w:left w:w="0" w:type="dxa"/>
                              <w:right w:w="0" w:type="dxa"/>
                            </w:tcMar>
                            <w:vAlign w:val="center"/>
                          </w:tcPr>
                          <w:p w:rsidR="0096173B" w:rsidRPr="001851E8" w:rsidRDefault="003153EC" w:rsidP="003153E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橋本</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泉</w:t>
                            </w:r>
                          </w:p>
                        </w:tc>
                        <w:tc>
                          <w:tcPr>
                            <w:tcW w:w="698" w:type="dxa"/>
                            <w:tcMar>
                              <w:left w:w="0" w:type="dxa"/>
                              <w:right w:w="0" w:type="dxa"/>
                            </w:tcMar>
                            <w:vAlign w:val="center"/>
                          </w:tcPr>
                          <w:p w:rsidR="0096173B" w:rsidRPr="001C5BB3" w:rsidRDefault="003153EC" w:rsidP="00466FB0">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61</w:t>
                            </w:r>
                            <w:r w:rsidR="0096173B"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6173B" w:rsidRPr="0042238A" w:rsidRDefault="0096173B" w:rsidP="00466FB0">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96173B" w:rsidRPr="0096173B" w:rsidRDefault="00212F44" w:rsidP="00212F44">
                            <w:pPr>
                              <w:pStyle w:val="ab"/>
                              <w:snapToGrid w:val="0"/>
                              <w:spacing w:line="200" w:lineRule="exact"/>
                              <w:ind w:right="28" w:firstLineChars="100" w:firstLine="18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6173B" w:rsidRPr="0096173B">
                              <w:rPr>
                                <w:rFonts w:ascii="HG丸ｺﾞｼｯｸM-PRO" w:eastAsia="HG丸ｺﾞｼｯｸM-PRO" w:hAnsi="HG丸ｺﾞｼｯｸM-PRO" w:hint="eastAsia"/>
                              </w:rPr>
                              <w:t>新型コロナウイルス感染症と</w:t>
                            </w:r>
                          </w:p>
                          <w:p w:rsidR="0096173B" w:rsidRDefault="00212F44" w:rsidP="00212F44">
                            <w:pPr>
                              <w:pStyle w:val="ab"/>
                              <w:snapToGrid w:val="0"/>
                              <w:spacing w:line="200" w:lineRule="exact"/>
                              <w:ind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96173B" w:rsidRPr="0096173B">
                              <w:rPr>
                                <w:rFonts w:ascii="HG丸ｺﾞｼｯｸM-PRO" w:eastAsia="HG丸ｺﾞｼｯｸM-PRO" w:hAnsi="HG丸ｺﾞｼｯｸM-PRO" w:hint="eastAsia"/>
                              </w:rPr>
                              <w:t>日本の危機管理</w:t>
                            </w:r>
                          </w:p>
                          <w:p w:rsidR="00E16764" w:rsidRPr="00B84681" w:rsidRDefault="00E16764" w:rsidP="00E16764">
                            <w:pPr>
                              <w:pStyle w:val="ab"/>
                              <w:snapToGrid w:val="0"/>
                              <w:spacing w:line="200" w:lineRule="exact"/>
                              <w:ind w:right="28"/>
                              <w:jc w:val="right"/>
                              <w:rPr>
                                <w:rFonts w:ascii="HG丸ｺﾞｼｯｸM-PRO" w:eastAsia="HG丸ｺﾞｼｯｸM-PRO" w:hAnsi="HG丸ｺﾞｼｯｸM-PRO" w:hint="eastAsia"/>
                              </w:rPr>
                            </w:pPr>
                            <w:r>
                              <w:rPr>
                                <w:rFonts w:ascii="HG丸ｺﾞｼｯｸM-PRO" w:eastAsia="HG丸ｺﾞｼｯｸM-PRO" w:hAnsi="HG丸ｺﾞｼｯｸM-PRO" w:hint="eastAsia"/>
                                <w:sz w:val="16"/>
                                <w:lang w:val="en-US"/>
                              </w:rPr>
                              <w:t>公開期限</w:t>
                            </w:r>
                            <w:r>
                              <w:rPr>
                                <w:rFonts w:ascii="HG丸ｺﾞｼｯｸM-PRO" w:eastAsia="HG丸ｺﾞｼｯｸM-PRO" w:hAnsi="HG丸ｺﾞｼｯｸM-PRO"/>
                                <w:sz w:val="16"/>
                                <w:lang w:val="en-US"/>
                              </w:rPr>
                              <w:t>：</w:t>
                            </w:r>
                            <w:r>
                              <w:rPr>
                                <w:rFonts w:ascii="HG丸ｺﾞｼｯｸM-PRO" w:eastAsia="HG丸ｺﾞｼｯｸM-PRO" w:hAnsi="HG丸ｺﾞｼｯｸM-PRO" w:hint="eastAsia"/>
                                <w:sz w:val="16"/>
                                <w:lang w:val="en-US"/>
                              </w:rPr>
                              <w:t>2022年</w:t>
                            </w:r>
                            <w:r>
                              <w:rPr>
                                <w:rFonts w:ascii="HG丸ｺﾞｼｯｸM-PRO" w:eastAsia="HG丸ｺﾞｼｯｸM-PRO" w:hAnsi="HG丸ｺﾞｼｯｸM-PRO"/>
                                <w:sz w:val="16"/>
                                <w:lang w:val="en-US"/>
                              </w:rPr>
                              <w:t>3月末</w:t>
                            </w:r>
                          </w:p>
                        </w:tc>
                        <w:tc>
                          <w:tcPr>
                            <w:tcW w:w="1117" w:type="dxa"/>
                            <w:tcMar>
                              <w:left w:w="0" w:type="dxa"/>
                              <w:right w:w="0" w:type="dxa"/>
                            </w:tcMar>
                            <w:vAlign w:val="center"/>
                          </w:tcPr>
                          <w:p w:rsidR="0096173B" w:rsidRPr="00B84681" w:rsidRDefault="0096173B" w:rsidP="00FE661B">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小川 和久</w:t>
                            </w:r>
                          </w:p>
                        </w:tc>
                        <w:tc>
                          <w:tcPr>
                            <w:tcW w:w="698" w:type="dxa"/>
                            <w:vAlign w:val="center"/>
                          </w:tcPr>
                          <w:p w:rsidR="0096173B" w:rsidRPr="00B84681" w:rsidRDefault="0096173B" w:rsidP="00466FB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82</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2"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Z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zp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hvDG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660003" w:rsidP="0061095C">
                            <w:pPr>
                              <w:adjustRightInd w:val="0"/>
                              <w:snapToGrid w:val="0"/>
                              <w:spacing w:line="180" w:lineRule="exact"/>
                              <w:rPr>
                                <w:sz w:val="14"/>
                                <w:szCs w:val="14"/>
                              </w:rPr>
                            </w:pPr>
                            <w:r w:rsidRPr="00660003">
                              <w:rPr>
                                <w:rFonts w:hint="eastAsia"/>
                                <w:sz w:val="14"/>
                                <w:szCs w:val="14"/>
                              </w:rPr>
                              <w:t>SNSや動画媒体を特色に合わせて応用していますか？　効果的に紙媒体も利用していますか？　現在の時代背景やお客様の利用傾向を読み解き、withコロナ時代でも生き抜く企業になるためのヒントをお伝えします。（公開期限：2022年3月31日）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3"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l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f7jt5KYob6EEpoEWg0WCWg1EJ+QmjDuZigtXHKyIpRvVL&#10;Dn1shujekHtjuTcIz8E1wRqj3kx1P2yvWslWFSD3k4KLKfR6yWwbmqHQs4AQzAZmnQ1mN5fNMD3e&#10;21t3/x5nvwE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NWyY6U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660003" w:rsidP="0061095C">
                      <w:pPr>
                        <w:adjustRightInd w:val="0"/>
                        <w:snapToGrid w:val="0"/>
                        <w:spacing w:line="180" w:lineRule="exact"/>
                        <w:rPr>
                          <w:sz w:val="14"/>
                          <w:szCs w:val="14"/>
                        </w:rPr>
                      </w:pPr>
                      <w:r w:rsidRPr="00660003">
                        <w:rPr>
                          <w:rFonts w:hint="eastAsia"/>
                          <w:sz w:val="14"/>
                          <w:szCs w:val="14"/>
                        </w:rPr>
                        <w:t>SNSや動画媒体を特色に合わせて応用していますか？　効果的に紙媒体も利用していますか？　現在の時代背景やお客様の利用傾向を読み解き、withコロナ時代でも生き抜く企業になるためのヒントをお伝えします。（公開期限：2022年3月31日）</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4"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Ua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c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9UVGu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5"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Fl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JSO8lrJ8haEoSXwBuzDAwNGLfVHjFpo1hybDxui&#10;KUb8hQBxuc4eDT0aq9EgogDXHFuMBvPSDi/ARmm2rgF5kK+Q5yDAinl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5qihZ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6"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7"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90Q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ralAtsFpgkq0TyC8qUAYYKGYWDCohPyO0YTDJ8cq297IilG/XsO3bMKgzSC&#10;aWU3SZLCFbl0VAsH4TUA5VhjNC83ep5v+1GyXQfvzMLg4gb6rWW2FZ5jgoTMBsaLTe1pFJr5tdzb&#10;U88De/0L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AK4dd9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8"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CX3JuY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5.5pt;height:10.5pt;visibility:visible;mso-wrap-style:square" o:bullet="t">
        <v:imagedata r:id="rId1" o:title=""/>
      </v:shape>
    </w:pict>
  </w:numPicBullet>
  <w:numPicBullet w:numPicBulletId="1">
    <w:pict>
      <v:shape id="_x0000_i1051" type="#_x0000_t75" style="width:25.5pt;height:10.5pt;visibility:visible;mso-wrap-style:square" o:bullet="t">
        <v:imagedata r:id="rId2" o:title=""/>
      </v:shape>
    </w:pict>
  </w:numPicBullet>
  <w:numPicBullet w:numPicBulletId="2">
    <w:pict>
      <v:shape id="_x0000_i1052" type="#_x0000_t75" style="width:25.5pt;height:10.5pt;visibility:visible;mso-wrap-style:square" o:bullet="t">
        <v:imagedata r:id="rId3" o:title=""/>
      </v:shape>
    </w:pict>
  </w:numPicBullet>
  <w:numPicBullet w:numPicBulletId="3">
    <w:pict>
      <v:shape id="_x0000_i1053" type="#_x0000_t75" style="width:25.5pt;height:10.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600E1"/>
    <w:rsid w:val="004605E1"/>
    <w:rsid w:val="00460FA9"/>
    <w:rsid w:val="00462AEB"/>
    <w:rsid w:val="00466660"/>
    <w:rsid w:val="00466FB0"/>
    <w:rsid w:val="00467FE9"/>
    <w:rsid w:val="00472D02"/>
    <w:rsid w:val="00473984"/>
    <w:rsid w:val="00474AF1"/>
    <w:rsid w:val="00474E21"/>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73DA"/>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47EA"/>
    <w:rsid w:val="00854A50"/>
    <w:rsid w:val="008564BA"/>
    <w:rsid w:val="008578D5"/>
    <w:rsid w:val="008600E4"/>
    <w:rsid w:val="00862310"/>
    <w:rsid w:val="00862FB3"/>
    <w:rsid w:val="00863C32"/>
    <w:rsid w:val="008721E3"/>
    <w:rsid w:val="008740FD"/>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6B92"/>
    <w:rsid w:val="008D2521"/>
    <w:rsid w:val="008D2FB7"/>
    <w:rsid w:val="008D33E0"/>
    <w:rsid w:val="008E1F98"/>
    <w:rsid w:val="008E74E6"/>
    <w:rsid w:val="008F1E82"/>
    <w:rsid w:val="008F4C0A"/>
    <w:rsid w:val="00900F8B"/>
    <w:rsid w:val="00901973"/>
    <w:rsid w:val="00906306"/>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705B1"/>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D07A3"/>
    <w:rsid w:val="009D27A9"/>
    <w:rsid w:val="009D330B"/>
    <w:rsid w:val="009D5B8E"/>
    <w:rsid w:val="009E03DE"/>
    <w:rsid w:val="009E194C"/>
    <w:rsid w:val="009E2187"/>
    <w:rsid w:val="009E5B24"/>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3D9"/>
    <w:rsid w:val="00B37588"/>
    <w:rsid w:val="00B37974"/>
    <w:rsid w:val="00B41113"/>
    <w:rsid w:val="00B425E0"/>
    <w:rsid w:val="00B44875"/>
    <w:rsid w:val="00B46EEC"/>
    <w:rsid w:val="00B50E85"/>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7C07"/>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747"/>
    <w:rsid w:val="00D6490F"/>
    <w:rsid w:val="00D70353"/>
    <w:rsid w:val="00D77C4E"/>
    <w:rsid w:val="00D81672"/>
    <w:rsid w:val="00D81DE5"/>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EA5"/>
    <w:rsid w:val="00E0067E"/>
    <w:rsid w:val="00E0089C"/>
    <w:rsid w:val="00E0478E"/>
    <w:rsid w:val="00E04DB9"/>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370A"/>
    <w:rsid w:val="00E4451A"/>
    <w:rsid w:val="00E51CCA"/>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3048A"/>
    <w:rsid w:val="00F31A02"/>
    <w:rsid w:val="00F328C5"/>
    <w:rsid w:val="00F3299A"/>
    <w:rsid w:val="00F36CF2"/>
    <w:rsid w:val="00F467C1"/>
    <w:rsid w:val="00F575FE"/>
    <w:rsid w:val="00F627EE"/>
    <w:rsid w:val="00F64817"/>
    <w:rsid w:val="00F677EC"/>
    <w:rsid w:val="00F73150"/>
    <w:rsid w:val="00F7551C"/>
    <w:rsid w:val="00F76817"/>
    <w:rsid w:val="00F7736B"/>
    <w:rsid w:val="00F8099C"/>
    <w:rsid w:val="00F818B5"/>
    <w:rsid w:val="00F84542"/>
    <w:rsid w:val="00F846B6"/>
    <w:rsid w:val="00F85CBC"/>
    <w:rsid w:val="00F8678C"/>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D666-2A3A-4263-BE70-8EBB3526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114</cp:revision>
  <cp:lastPrinted>2021-08-20T05:54:00Z</cp:lastPrinted>
  <dcterms:created xsi:type="dcterms:W3CDTF">2020-04-21T04:33:00Z</dcterms:created>
  <dcterms:modified xsi:type="dcterms:W3CDTF">2021-12-20T07:08:00Z</dcterms:modified>
</cp:coreProperties>
</file>